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6D6BE" w14:textId="77777777" w:rsidR="0054383F" w:rsidRDefault="0054383F">
      <w:pPr>
        <w:rPr>
          <w:rFonts w:ascii="Arial" w:eastAsia="Arial" w:hAnsi="Arial" w:cs="Arial"/>
          <w:sz w:val="20"/>
          <w:szCs w:val="20"/>
        </w:rPr>
      </w:pPr>
    </w:p>
    <w:p w14:paraId="2938FF55" w14:textId="77777777" w:rsidR="0054383F" w:rsidRDefault="0054383F">
      <w:pPr>
        <w:spacing w:before="6"/>
        <w:rPr>
          <w:rFonts w:ascii="Arial" w:eastAsia="Arial" w:hAnsi="Arial" w:cs="Arial"/>
          <w:sz w:val="17"/>
          <w:szCs w:val="17"/>
        </w:rPr>
      </w:pPr>
    </w:p>
    <w:p w14:paraId="0AA81E39" w14:textId="7C99F65B" w:rsidR="0054383F" w:rsidRDefault="00000000">
      <w:pPr>
        <w:ind w:left="1604" w:right="3411"/>
        <w:rPr>
          <w:rFonts w:ascii="Roboto" w:eastAsia="Roboto" w:hAnsi="Roboto" w:cs="Roboto"/>
        </w:rPr>
      </w:pPr>
      <w:r>
        <w:rPr>
          <w:rFonts w:ascii="Arial"/>
          <w:color w:val="1A171B"/>
        </w:rPr>
        <w:t>UTECO</w:t>
      </w:r>
      <w:r>
        <w:rPr>
          <w:rFonts w:ascii="Arial"/>
          <w:color w:val="1A171B"/>
          <w:spacing w:val="-22"/>
        </w:rPr>
        <w:t xml:space="preserve"> </w:t>
      </w:r>
      <w:r>
        <w:rPr>
          <w:rFonts w:ascii="Arial"/>
          <w:color w:val="1A171B"/>
        </w:rPr>
        <w:t>|</w:t>
      </w:r>
      <w:r>
        <w:rPr>
          <w:rFonts w:ascii="Arial"/>
          <w:color w:val="1A171B"/>
          <w:spacing w:val="-22"/>
        </w:rPr>
        <w:t xml:space="preserve"> </w:t>
      </w:r>
      <w:r w:rsidR="00356C3C">
        <w:rPr>
          <w:rFonts w:ascii="Arial"/>
          <w:color w:val="1A171B"/>
        </w:rPr>
        <w:t>Privacy Policy</w:t>
      </w:r>
    </w:p>
    <w:p w14:paraId="6E9C28FA" w14:textId="77777777" w:rsidR="0054383F" w:rsidRDefault="0054383F">
      <w:pPr>
        <w:rPr>
          <w:rFonts w:ascii="Roboto" w:eastAsia="Roboto" w:hAnsi="Roboto" w:cs="Roboto"/>
          <w:b/>
          <w:bCs/>
          <w:sz w:val="20"/>
          <w:szCs w:val="20"/>
        </w:rPr>
      </w:pPr>
    </w:p>
    <w:p w14:paraId="77DCE877" w14:textId="77777777" w:rsidR="0054383F" w:rsidRDefault="0054383F">
      <w:pPr>
        <w:rPr>
          <w:rFonts w:ascii="Roboto" w:eastAsia="Roboto" w:hAnsi="Roboto" w:cs="Roboto"/>
          <w:b/>
          <w:bCs/>
          <w:sz w:val="20"/>
          <w:szCs w:val="20"/>
        </w:rPr>
      </w:pPr>
    </w:p>
    <w:p w14:paraId="70CF21ED" w14:textId="77777777" w:rsidR="0054383F" w:rsidRDefault="0054383F">
      <w:pPr>
        <w:spacing w:before="2"/>
        <w:rPr>
          <w:rFonts w:ascii="Roboto" w:eastAsia="Roboto" w:hAnsi="Roboto" w:cs="Roboto"/>
          <w:b/>
          <w:bCs/>
          <w:sz w:val="24"/>
          <w:szCs w:val="24"/>
        </w:rPr>
      </w:pPr>
    </w:p>
    <w:p w14:paraId="5555754F" w14:textId="77777777" w:rsidR="0054383F" w:rsidRDefault="00000000">
      <w:pPr>
        <w:pStyle w:val="Heading1"/>
        <w:spacing w:line="292" w:lineRule="auto"/>
        <w:ind w:left="3389" w:right="3411"/>
      </w:pPr>
      <w:r>
        <w:rPr>
          <w:color w:val="3C3C3F"/>
        </w:rPr>
        <w:t xml:space="preserve">Lorem ipsum dolor </w:t>
      </w:r>
      <w:proofErr w:type="gramStart"/>
      <w:r>
        <w:rPr>
          <w:color w:val="3C3C3F"/>
        </w:rPr>
        <w:t>sit</w:t>
      </w:r>
      <w:proofErr w:type="gramEnd"/>
      <w:r>
        <w:rPr>
          <w:color w:val="3C3C3F"/>
        </w:rPr>
        <w:t xml:space="preserve"> </w:t>
      </w:r>
      <w:proofErr w:type="spellStart"/>
      <w:r>
        <w:rPr>
          <w:color w:val="3C3C3F"/>
        </w:rPr>
        <w:t>amet</w:t>
      </w:r>
      <w:proofErr w:type="spellEnd"/>
      <w:r>
        <w:rPr>
          <w:color w:val="3C3C3F"/>
        </w:rPr>
        <w:t xml:space="preserve">, </w:t>
      </w:r>
      <w:proofErr w:type="spellStart"/>
      <w:r>
        <w:rPr>
          <w:color w:val="3C3C3F"/>
        </w:rPr>
        <w:t>consectetuer</w:t>
      </w:r>
      <w:proofErr w:type="spellEnd"/>
      <w:r>
        <w:rPr>
          <w:color w:val="3C3C3F"/>
        </w:rPr>
        <w:t xml:space="preserve"> </w:t>
      </w:r>
      <w:proofErr w:type="spellStart"/>
      <w:r>
        <w:rPr>
          <w:color w:val="3C3C3F"/>
        </w:rPr>
        <w:t>adipiscing</w:t>
      </w:r>
      <w:proofErr w:type="spellEnd"/>
      <w:r>
        <w:rPr>
          <w:color w:val="3C3C3F"/>
        </w:rPr>
        <w:t xml:space="preserve"> </w:t>
      </w:r>
      <w:proofErr w:type="spellStart"/>
      <w:r>
        <w:rPr>
          <w:color w:val="3C3C3F"/>
        </w:rPr>
        <w:t>elit</w:t>
      </w:r>
      <w:proofErr w:type="spellEnd"/>
      <w:r>
        <w:rPr>
          <w:color w:val="3C3C3F"/>
        </w:rPr>
        <w:t xml:space="preserve">, sed diam </w:t>
      </w:r>
      <w:proofErr w:type="spellStart"/>
      <w:r>
        <w:rPr>
          <w:color w:val="3C3C3F"/>
        </w:rPr>
        <w:t>nonummy</w:t>
      </w:r>
      <w:proofErr w:type="spellEnd"/>
      <w:r>
        <w:rPr>
          <w:color w:val="3C3C3F"/>
          <w:spacing w:val="-30"/>
        </w:rPr>
        <w:t xml:space="preserve"> </w:t>
      </w:r>
      <w:proofErr w:type="spellStart"/>
      <w:r>
        <w:rPr>
          <w:color w:val="3C3C3F"/>
        </w:rPr>
        <w:t>nibh</w:t>
      </w:r>
      <w:proofErr w:type="spellEnd"/>
      <w:r>
        <w:rPr>
          <w:color w:val="3C3C3F"/>
        </w:rPr>
        <w:t xml:space="preserve"> </w:t>
      </w:r>
      <w:proofErr w:type="spellStart"/>
      <w:r>
        <w:rPr>
          <w:color w:val="3C3C3F"/>
        </w:rPr>
        <w:t>euismod</w:t>
      </w:r>
      <w:proofErr w:type="spellEnd"/>
      <w:r>
        <w:rPr>
          <w:color w:val="3C3C3F"/>
          <w:spacing w:val="-3"/>
        </w:rPr>
        <w:t xml:space="preserve"> </w:t>
      </w:r>
      <w:proofErr w:type="spellStart"/>
      <w:r>
        <w:rPr>
          <w:color w:val="3C3C3F"/>
        </w:rPr>
        <w:t>tincidunt</w:t>
      </w:r>
      <w:proofErr w:type="spellEnd"/>
      <w:r>
        <w:rPr>
          <w:color w:val="3C3C3F"/>
          <w:spacing w:val="-3"/>
        </w:rPr>
        <w:t xml:space="preserve"> </w:t>
      </w:r>
      <w:proofErr w:type="spellStart"/>
      <w:r>
        <w:rPr>
          <w:color w:val="3C3C3F"/>
        </w:rPr>
        <w:t>ut</w:t>
      </w:r>
      <w:proofErr w:type="spellEnd"/>
      <w:r>
        <w:rPr>
          <w:color w:val="3C3C3F"/>
          <w:spacing w:val="-3"/>
        </w:rPr>
        <w:t xml:space="preserve"> </w:t>
      </w:r>
      <w:proofErr w:type="spellStart"/>
      <w:r>
        <w:rPr>
          <w:color w:val="3C3C3F"/>
        </w:rPr>
        <w:t>laoreet</w:t>
      </w:r>
      <w:proofErr w:type="spellEnd"/>
      <w:r>
        <w:rPr>
          <w:color w:val="3C3C3F"/>
          <w:spacing w:val="-3"/>
        </w:rPr>
        <w:t xml:space="preserve"> </w:t>
      </w:r>
      <w:r>
        <w:rPr>
          <w:color w:val="3C3C3F"/>
        </w:rPr>
        <w:t>dolore</w:t>
      </w:r>
      <w:r>
        <w:rPr>
          <w:color w:val="3C3C3F"/>
          <w:spacing w:val="-3"/>
        </w:rPr>
        <w:t xml:space="preserve"> </w:t>
      </w:r>
      <w:r>
        <w:rPr>
          <w:color w:val="3C3C3F"/>
        </w:rPr>
        <w:t>magna</w:t>
      </w:r>
      <w:r>
        <w:rPr>
          <w:color w:val="3C3C3F"/>
          <w:spacing w:val="-3"/>
        </w:rPr>
        <w:t xml:space="preserve"> </w:t>
      </w:r>
      <w:proofErr w:type="spellStart"/>
      <w:r>
        <w:rPr>
          <w:color w:val="3C3C3F"/>
        </w:rPr>
        <w:t>aliquam</w:t>
      </w:r>
      <w:proofErr w:type="spellEnd"/>
      <w:r>
        <w:rPr>
          <w:color w:val="3C3C3F"/>
          <w:spacing w:val="-3"/>
        </w:rPr>
        <w:t xml:space="preserve"> </w:t>
      </w:r>
      <w:proofErr w:type="spellStart"/>
      <w:r>
        <w:rPr>
          <w:color w:val="3C3C3F"/>
        </w:rPr>
        <w:t>erat</w:t>
      </w:r>
      <w:proofErr w:type="spellEnd"/>
      <w:r>
        <w:rPr>
          <w:color w:val="3C3C3F"/>
          <w:spacing w:val="-3"/>
        </w:rPr>
        <w:t xml:space="preserve"> </w:t>
      </w:r>
      <w:proofErr w:type="spellStart"/>
      <w:r>
        <w:rPr>
          <w:color w:val="3C3C3F"/>
        </w:rPr>
        <w:t>volutpat</w:t>
      </w:r>
      <w:proofErr w:type="spellEnd"/>
      <w:r>
        <w:rPr>
          <w:color w:val="3C3C3F"/>
        </w:rPr>
        <w:t>.</w:t>
      </w:r>
      <w:r>
        <w:rPr>
          <w:color w:val="3C3C3F"/>
          <w:spacing w:val="-3"/>
        </w:rPr>
        <w:t xml:space="preserve"> </w:t>
      </w:r>
      <w:r>
        <w:rPr>
          <w:color w:val="3C3C3F"/>
        </w:rPr>
        <w:t>Ut</w:t>
      </w:r>
      <w:r>
        <w:rPr>
          <w:color w:val="3C3C3F"/>
          <w:spacing w:val="-3"/>
        </w:rPr>
        <w:t xml:space="preserve"> </w:t>
      </w:r>
      <w:proofErr w:type="spellStart"/>
      <w:r>
        <w:rPr>
          <w:color w:val="3C3C3F"/>
        </w:rPr>
        <w:t>wisi</w:t>
      </w:r>
      <w:proofErr w:type="spellEnd"/>
      <w:r>
        <w:rPr>
          <w:color w:val="3C3C3F"/>
          <w:spacing w:val="-3"/>
        </w:rPr>
        <w:t xml:space="preserve"> </w:t>
      </w:r>
      <w:proofErr w:type="spellStart"/>
      <w:r>
        <w:rPr>
          <w:color w:val="3C3C3F"/>
        </w:rPr>
        <w:t>enim</w:t>
      </w:r>
      <w:proofErr w:type="spellEnd"/>
      <w:r>
        <w:rPr>
          <w:color w:val="3C3C3F"/>
          <w:spacing w:val="-3"/>
        </w:rPr>
        <w:t xml:space="preserve"> </w:t>
      </w:r>
      <w:r>
        <w:rPr>
          <w:color w:val="3C3C3F"/>
        </w:rPr>
        <w:t>ad</w:t>
      </w:r>
      <w:r>
        <w:rPr>
          <w:color w:val="3C3C3F"/>
          <w:spacing w:val="-58"/>
        </w:rPr>
        <w:t xml:space="preserve"> </w:t>
      </w:r>
      <w:r>
        <w:rPr>
          <w:color w:val="3C3C3F"/>
        </w:rPr>
        <w:t xml:space="preserve">minim </w:t>
      </w:r>
      <w:proofErr w:type="spellStart"/>
      <w:r>
        <w:rPr>
          <w:color w:val="3C3C3F"/>
        </w:rPr>
        <w:t>veniam</w:t>
      </w:r>
      <w:proofErr w:type="spellEnd"/>
      <w:r>
        <w:rPr>
          <w:color w:val="3C3C3F"/>
        </w:rPr>
        <w:t xml:space="preserve">, quis </w:t>
      </w:r>
      <w:proofErr w:type="spellStart"/>
      <w:r>
        <w:rPr>
          <w:color w:val="3C3C3F"/>
        </w:rPr>
        <w:t>nostrud</w:t>
      </w:r>
      <w:proofErr w:type="spellEnd"/>
      <w:r>
        <w:rPr>
          <w:color w:val="3C3C3F"/>
        </w:rPr>
        <w:t xml:space="preserve"> </w:t>
      </w:r>
      <w:proofErr w:type="spellStart"/>
      <w:r>
        <w:rPr>
          <w:color w:val="3C3C3F"/>
        </w:rPr>
        <w:t>exerci</w:t>
      </w:r>
      <w:proofErr w:type="spellEnd"/>
      <w:r>
        <w:rPr>
          <w:color w:val="3C3C3F"/>
        </w:rPr>
        <w:t xml:space="preserve"> </w:t>
      </w:r>
      <w:proofErr w:type="spellStart"/>
      <w:r>
        <w:rPr>
          <w:color w:val="3C3C3F"/>
        </w:rPr>
        <w:t>tation</w:t>
      </w:r>
      <w:proofErr w:type="spellEnd"/>
      <w:r>
        <w:rPr>
          <w:color w:val="3C3C3F"/>
        </w:rPr>
        <w:t xml:space="preserve"> </w:t>
      </w:r>
      <w:proofErr w:type="spellStart"/>
      <w:r>
        <w:rPr>
          <w:color w:val="3C3C3F"/>
        </w:rPr>
        <w:t>ullamcorper</w:t>
      </w:r>
      <w:proofErr w:type="spellEnd"/>
      <w:r>
        <w:rPr>
          <w:color w:val="3C3C3F"/>
        </w:rPr>
        <w:t xml:space="preserve"> </w:t>
      </w:r>
      <w:proofErr w:type="spellStart"/>
      <w:r>
        <w:rPr>
          <w:color w:val="3C3C3F"/>
        </w:rPr>
        <w:t>suscipit</w:t>
      </w:r>
      <w:proofErr w:type="spellEnd"/>
      <w:r>
        <w:rPr>
          <w:color w:val="3C3C3F"/>
        </w:rPr>
        <w:t xml:space="preserve"> </w:t>
      </w:r>
      <w:proofErr w:type="spellStart"/>
      <w:r>
        <w:rPr>
          <w:color w:val="3C3C3F"/>
        </w:rPr>
        <w:t>lobortis</w:t>
      </w:r>
      <w:proofErr w:type="spellEnd"/>
      <w:r>
        <w:rPr>
          <w:color w:val="3C3C3F"/>
        </w:rPr>
        <w:t xml:space="preserve"> </w:t>
      </w:r>
      <w:proofErr w:type="spellStart"/>
      <w:r>
        <w:rPr>
          <w:color w:val="3C3C3F"/>
        </w:rPr>
        <w:t>nisl</w:t>
      </w:r>
      <w:proofErr w:type="spellEnd"/>
      <w:r>
        <w:rPr>
          <w:color w:val="3C3C3F"/>
        </w:rPr>
        <w:t xml:space="preserve"> </w:t>
      </w:r>
      <w:proofErr w:type="spellStart"/>
      <w:r>
        <w:rPr>
          <w:color w:val="3C3C3F"/>
        </w:rPr>
        <w:t>ut</w:t>
      </w:r>
      <w:proofErr w:type="spellEnd"/>
      <w:r>
        <w:rPr>
          <w:color w:val="3C3C3F"/>
          <w:spacing w:val="-38"/>
        </w:rPr>
        <w:t xml:space="preserve"> </w:t>
      </w:r>
      <w:proofErr w:type="spellStart"/>
      <w:r>
        <w:rPr>
          <w:color w:val="3C3C3F"/>
        </w:rPr>
        <w:t>aliquip</w:t>
      </w:r>
      <w:proofErr w:type="spellEnd"/>
      <w:r>
        <w:rPr>
          <w:color w:val="3C3C3F"/>
        </w:rPr>
        <w:t xml:space="preserve"> ex </w:t>
      </w:r>
      <w:proofErr w:type="spellStart"/>
      <w:r>
        <w:rPr>
          <w:color w:val="3C3C3F"/>
        </w:rPr>
        <w:t>ea</w:t>
      </w:r>
      <w:proofErr w:type="spellEnd"/>
      <w:r>
        <w:rPr>
          <w:color w:val="3C3C3F"/>
        </w:rPr>
        <w:t xml:space="preserve"> </w:t>
      </w:r>
      <w:proofErr w:type="spellStart"/>
      <w:r>
        <w:rPr>
          <w:color w:val="3C3C3F"/>
        </w:rPr>
        <w:t>commodo</w:t>
      </w:r>
      <w:proofErr w:type="spellEnd"/>
      <w:r>
        <w:rPr>
          <w:color w:val="3C3C3F"/>
          <w:spacing w:val="-30"/>
        </w:rPr>
        <w:t xml:space="preserve"> </w:t>
      </w:r>
      <w:proofErr w:type="spellStart"/>
      <w:r>
        <w:rPr>
          <w:color w:val="3C3C3F"/>
        </w:rPr>
        <w:t>consequat</w:t>
      </w:r>
      <w:proofErr w:type="spellEnd"/>
      <w:r>
        <w:rPr>
          <w:color w:val="3C3C3F"/>
        </w:rPr>
        <w:t>.</w:t>
      </w:r>
    </w:p>
    <w:p w14:paraId="4A824D69" w14:textId="77777777" w:rsidR="0054383F" w:rsidRDefault="0054383F">
      <w:pPr>
        <w:rPr>
          <w:rFonts w:ascii="Arial" w:eastAsia="Arial" w:hAnsi="Arial" w:cs="Arial"/>
          <w:sz w:val="20"/>
          <w:szCs w:val="20"/>
        </w:rPr>
      </w:pPr>
    </w:p>
    <w:p w14:paraId="03E09CB3" w14:textId="77777777" w:rsidR="0054383F" w:rsidRDefault="0054383F">
      <w:pPr>
        <w:rPr>
          <w:rFonts w:ascii="Arial" w:eastAsia="Arial" w:hAnsi="Arial" w:cs="Arial"/>
          <w:sz w:val="20"/>
          <w:szCs w:val="20"/>
        </w:rPr>
      </w:pPr>
    </w:p>
    <w:p w14:paraId="5AE8338D" w14:textId="77777777" w:rsidR="0054383F" w:rsidRDefault="0054383F">
      <w:pPr>
        <w:rPr>
          <w:rFonts w:ascii="Arial" w:eastAsia="Arial" w:hAnsi="Arial" w:cs="Arial"/>
          <w:sz w:val="20"/>
          <w:szCs w:val="20"/>
        </w:rPr>
      </w:pPr>
    </w:p>
    <w:p w14:paraId="190E8EBA" w14:textId="77777777" w:rsidR="0054383F" w:rsidRDefault="0054383F">
      <w:pPr>
        <w:rPr>
          <w:rFonts w:ascii="Arial" w:eastAsia="Arial" w:hAnsi="Arial" w:cs="Arial"/>
          <w:sz w:val="20"/>
          <w:szCs w:val="20"/>
        </w:rPr>
      </w:pPr>
    </w:p>
    <w:p w14:paraId="5E863BA0" w14:textId="77777777" w:rsidR="0054383F" w:rsidRDefault="0054383F">
      <w:pPr>
        <w:spacing w:before="1"/>
        <w:rPr>
          <w:rFonts w:ascii="Arial" w:eastAsia="Arial" w:hAnsi="Arial" w:cs="Arial"/>
          <w:sz w:val="17"/>
          <w:szCs w:val="17"/>
        </w:rPr>
      </w:pPr>
    </w:p>
    <w:p w14:paraId="5EAA62F5" w14:textId="77777777" w:rsidR="0054383F" w:rsidRDefault="00000000">
      <w:pPr>
        <w:spacing w:before="7"/>
        <w:ind w:left="2960" w:right="3411"/>
        <w:rPr>
          <w:rFonts w:ascii="Roboto" w:eastAsia="Roboto" w:hAnsi="Roboto" w:cs="Roboto"/>
          <w:sz w:val="62"/>
          <w:szCs w:val="62"/>
        </w:rPr>
      </w:pPr>
      <w:r>
        <w:rPr>
          <w:rFonts w:ascii="Roboto"/>
          <w:b/>
          <w:color w:val="1A171B"/>
          <w:sz w:val="62"/>
        </w:rPr>
        <w:t>Legal and</w:t>
      </w:r>
      <w:r>
        <w:rPr>
          <w:rFonts w:ascii="Roboto"/>
          <w:b/>
          <w:color w:val="1A171B"/>
          <w:spacing w:val="38"/>
          <w:sz w:val="62"/>
        </w:rPr>
        <w:t xml:space="preserve"> </w:t>
      </w:r>
      <w:r>
        <w:rPr>
          <w:rFonts w:ascii="Roboto"/>
          <w:b/>
          <w:color w:val="1A171B"/>
          <w:sz w:val="62"/>
        </w:rPr>
        <w:t>Compliances</w:t>
      </w:r>
    </w:p>
    <w:p w14:paraId="49A3382E" w14:textId="77777777" w:rsidR="0054383F" w:rsidRDefault="0054383F">
      <w:pPr>
        <w:rPr>
          <w:rFonts w:ascii="Roboto" w:eastAsia="Roboto" w:hAnsi="Roboto" w:cs="Roboto"/>
          <w:b/>
          <w:bCs/>
          <w:sz w:val="20"/>
          <w:szCs w:val="20"/>
        </w:rPr>
      </w:pPr>
    </w:p>
    <w:p w14:paraId="15AF1B20" w14:textId="77777777" w:rsidR="0054383F" w:rsidRDefault="0054383F">
      <w:pPr>
        <w:rPr>
          <w:rFonts w:ascii="Roboto" w:eastAsia="Roboto" w:hAnsi="Roboto" w:cs="Roboto"/>
          <w:b/>
          <w:bCs/>
          <w:sz w:val="20"/>
          <w:szCs w:val="20"/>
        </w:rPr>
      </w:pPr>
    </w:p>
    <w:p w14:paraId="79B04901" w14:textId="77777777" w:rsidR="0054383F" w:rsidRDefault="0054383F">
      <w:pPr>
        <w:rPr>
          <w:rFonts w:ascii="Roboto" w:eastAsia="Roboto" w:hAnsi="Roboto" w:cs="Roboto"/>
          <w:b/>
          <w:bCs/>
          <w:sz w:val="20"/>
          <w:szCs w:val="20"/>
        </w:rPr>
      </w:pPr>
    </w:p>
    <w:p w14:paraId="7AED95E8" w14:textId="77777777" w:rsidR="0054383F" w:rsidRDefault="0054383F">
      <w:pPr>
        <w:spacing w:before="12"/>
        <w:rPr>
          <w:rFonts w:ascii="Roboto" w:eastAsia="Roboto" w:hAnsi="Roboto" w:cs="Roboto"/>
          <w:b/>
          <w:bCs/>
          <w:sz w:val="26"/>
          <w:szCs w:val="26"/>
        </w:rPr>
      </w:pPr>
    </w:p>
    <w:p w14:paraId="079CF0E0" w14:textId="77777777" w:rsidR="0054383F" w:rsidRDefault="00000000">
      <w:pPr>
        <w:pStyle w:val="Heading1"/>
        <w:ind w:left="3241" w:right="3411"/>
        <w:rPr>
          <w:rFonts w:cs="Arial"/>
        </w:rPr>
      </w:pPr>
      <w:r>
        <w:rPr>
          <w:color w:val="3C3C3F"/>
        </w:rPr>
        <w:t>Privacy</w:t>
      </w:r>
      <w:r>
        <w:rPr>
          <w:color w:val="3C3C3F"/>
          <w:spacing w:val="22"/>
        </w:rPr>
        <w:t xml:space="preserve"> </w:t>
      </w:r>
      <w:r>
        <w:rPr>
          <w:color w:val="3C3C3F"/>
        </w:rPr>
        <w:t>Policy</w:t>
      </w:r>
    </w:p>
    <w:p w14:paraId="2AD18423" w14:textId="77777777" w:rsidR="0054383F" w:rsidRDefault="00000000">
      <w:pPr>
        <w:pStyle w:val="BodyText"/>
        <w:spacing w:before="79" w:line="285" w:lineRule="auto"/>
        <w:ind w:left="3241" w:right="5554"/>
      </w:pPr>
      <w:r>
        <w:rPr>
          <w:color w:val="3C3C3F"/>
        </w:rPr>
        <w:t>Lorem</w:t>
      </w:r>
      <w:r>
        <w:rPr>
          <w:color w:val="3C3C3F"/>
          <w:spacing w:val="-9"/>
        </w:rPr>
        <w:t xml:space="preserve"> </w:t>
      </w:r>
      <w:r>
        <w:rPr>
          <w:color w:val="3C3C3F"/>
        </w:rPr>
        <w:t>ipsum</w:t>
      </w:r>
      <w:r>
        <w:rPr>
          <w:color w:val="3C3C3F"/>
          <w:spacing w:val="-9"/>
        </w:rPr>
        <w:t xml:space="preserve"> </w:t>
      </w:r>
      <w:r>
        <w:rPr>
          <w:color w:val="3C3C3F"/>
        </w:rPr>
        <w:t>dolor</w:t>
      </w:r>
      <w:r>
        <w:rPr>
          <w:color w:val="3C3C3F"/>
          <w:spacing w:val="-9"/>
        </w:rPr>
        <w:t xml:space="preserve"> </w:t>
      </w:r>
      <w:proofErr w:type="gramStart"/>
      <w:r>
        <w:rPr>
          <w:color w:val="3C3C3F"/>
        </w:rPr>
        <w:t>sit</w:t>
      </w:r>
      <w:proofErr w:type="gramEnd"/>
      <w:r>
        <w:rPr>
          <w:color w:val="3C3C3F"/>
          <w:spacing w:val="-9"/>
        </w:rPr>
        <w:t xml:space="preserve"> </w:t>
      </w:r>
      <w:proofErr w:type="spellStart"/>
      <w:r>
        <w:rPr>
          <w:color w:val="3C3C3F"/>
        </w:rPr>
        <w:t>amet</w:t>
      </w:r>
      <w:proofErr w:type="spellEnd"/>
      <w:r>
        <w:rPr>
          <w:color w:val="3C3C3F"/>
        </w:rPr>
        <w:t>,</w:t>
      </w:r>
      <w:r>
        <w:rPr>
          <w:color w:val="3C3C3F"/>
          <w:spacing w:val="-9"/>
        </w:rPr>
        <w:t xml:space="preserve"> </w:t>
      </w:r>
      <w:proofErr w:type="spellStart"/>
      <w:r>
        <w:rPr>
          <w:color w:val="3C3C3F"/>
        </w:rPr>
        <w:t>consectetuer</w:t>
      </w:r>
      <w:proofErr w:type="spellEnd"/>
      <w:r>
        <w:rPr>
          <w:color w:val="3C3C3F"/>
          <w:spacing w:val="-9"/>
        </w:rPr>
        <w:t xml:space="preserve"> </w:t>
      </w:r>
      <w:proofErr w:type="spellStart"/>
      <w:r>
        <w:rPr>
          <w:color w:val="3C3C3F"/>
        </w:rPr>
        <w:t>adipiscing</w:t>
      </w:r>
      <w:proofErr w:type="spellEnd"/>
      <w:r>
        <w:rPr>
          <w:color w:val="3C3C3F"/>
          <w:spacing w:val="-9"/>
        </w:rPr>
        <w:t xml:space="preserve"> </w:t>
      </w:r>
      <w:proofErr w:type="spellStart"/>
      <w:r>
        <w:rPr>
          <w:color w:val="3C3C3F"/>
        </w:rPr>
        <w:t>elit</w:t>
      </w:r>
      <w:proofErr w:type="spellEnd"/>
      <w:r>
        <w:rPr>
          <w:color w:val="3C3C3F"/>
        </w:rPr>
        <w:t>,</w:t>
      </w:r>
      <w:r>
        <w:rPr>
          <w:color w:val="3C3C3F"/>
          <w:spacing w:val="-9"/>
        </w:rPr>
        <w:t xml:space="preserve"> </w:t>
      </w:r>
      <w:r>
        <w:rPr>
          <w:color w:val="3C3C3F"/>
        </w:rPr>
        <w:t>sed</w:t>
      </w:r>
      <w:r>
        <w:rPr>
          <w:color w:val="3C3C3F"/>
          <w:spacing w:val="-9"/>
        </w:rPr>
        <w:t xml:space="preserve"> </w:t>
      </w:r>
      <w:r>
        <w:rPr>
          <w:color w:val="3C3C3F"/>
        </w:rPr>
        <w:t>diam</w:t>
      </w:r>
      <w:r>
        <w:rPr>
          <w:color w:val="3C3C3F"/>
          <w:spacing w:val="-9"/>
        </w:rPr>
        <w:t xml:space="preserve"> </w:t>
      </w:r>
      <w:proofErr w:type="spellStart"/>
      <w:r>
        <w:rPr>
          <w:color w:val="3C3C3F"/>
        </w:rPr>
        <w:t>nonummy</w:t>
      </w:r>
      <w:proofErr w:type="spellEnd"/>
      <w:r>
        <w:rPr>
          <w:color w:val="3C3C3F"/>
          <w:w w:val="101"/>
        </w:rPr>
        <w:t xml:space="preserve"> </w:t>
      </w:r>
      <w:proofErr w:type="spellStart"/>
      <w:r>
        <w:rPr>
          <w:color w:val="3C3C3F"/>
        </w:rPr>
        <w:t>nibh</w:t>
      </w:r>
      <w:proofErr w:type="spellEnd"/>
      <w:r>
        <w:rPr>
          <w:color w:val="3C3C3F"/>
          <w:spacing w:val="-8"/>
        </w:rPr>
        <w:t xml:space="preserve"> </w:t>
      </w:r>
      <w:proofErr w:type="spellStart"/>
      <w:r>
        <w:rPr>
          <w:color w:val="3C3C3F"/>
        </w:rPr>
        <w:t>euismod</w:t>
      </w:r>
      <w:proofErr w:type="spellEnd"/>
      <w:r>
        <w:rPr>
          <w:color w:val="3C3C3F"/>
          <w:spacing w:val="-8"/>
        </w:rPr>
        <w:t xml:space="preserve"> </w:t>
      </w:r>
      <w:proofErr w:type="spellStart"/>
      <w:r>
        <w:rPr>
          <w:color w:val="3C3C3F"/>
        </w:rPr>
        <w:t>tincidunt</w:t>
      </w:r>
      <w:proofErr w:type="spellEnd"/>
      <w:r>
        <w:rPr>
          <w:color w:val="3C3C3F"/>
          <w:spacing w:val="-8"/>
        </w:rPr>
        <w:t xml:space="preserve"> </w:t>
      </w:r>
      <w:proofErr w:type="spellStart"/>
      <w:r>
        <w:rPr>
          <w:color w:val="3C3C3F"/>
        </w:rPr>
        <w:t>ut</w:t>
      </w:r>
      <w:proofErr w:type="spellEnd"/>
      <w:r>
        <w:rPr>
          <w:color w:val="3C3C3F"/>
          <w:spacing w:val="-8"/>
        </w:rPr>
        <w:t xml:space="preserve"> </w:t>
      </w:r>
      <w:proofErr w:type="spellStart"/>
      <w:r>
        <w:rPr>
          <w:color w:val="3C3C3F"/>
        </w:rPr>
        <w:t>laoreet</w:t>
      </w:r>
      <w:proofErr w:type="spellEnd"/>
      <w:r>
        <w:rPr>
          <w:color w:val="3C3C3F"/>
          <w:spacing w:val="-8"/>
        </w:rPr>
        <w:t xml:space="preserve"> </w:t>
      </w:r>
      <w:r>
        <w:rPr>
          <w:color w:val="3C3C3F"/>
        </w:rPr>
        <w:t>dolore</w:t>
      </w:r>
      <w:r>
        <w:rPr>
          <w:color w:val="3C3C3F"/>
          <w:spacing w:val="-8"/>
        </w:rPr>
        <w:t xml:space="preserve"> </w:t>
      </w:r>
      <w:r>
        <w:rPr>
          <w:color w:val="3C3C3F"/>
        </w:rPr>
        <w:t>magna</w:t>
      </w:r>
      <w:r>
        <w:rPr>
          <w:color w:val="3C3C3F"/>
          <w:spacing w:val="-8"/>
        </w:rPr>
        <w:t xml:space="preserve"> </w:t>
      </w:r>
      <w:proofErr w:type="spellStart"/>
      <w:r>
        <w:rPr>
          <w:color w:val="3C3C3F"/>
        </w:rPr>
        <w:t>aliquam</w:t>
      </w:r>
      <w:proofErr w:type="spellEnd"/>
      <w:r>
        <w:rPr>
          <w:color w:val="3C3C3F"/>
          <w:spacing w:val="-8"/>
        </w:rPr>
        <w:t xml:space="preserve"> </w:t>
      </w:r>
      <w:proofErr w:type="spellStart"/>
      <w:r>
        <w:rPr>
          <w:color w:val="3C3C3F"/>
        </w:rPr>
        <w:t>erat</w:t>
      </w:r>
      <w:proofErr w:type="spellEnd"/>
      <w:r>
        <w:rPr>
          <w:color w:val="3C3C3F"/>
          <w:spacing w:val="-8"/>
        </w:rPr>
        <w:t xml:space="preserve"> </w:t>
      </w:r>
      <w:proofErr w:type="spellStart"/>
      <w:r>
        <w:rPr>
          <w:color w:val="3C3C3F"/>
        </w:rPr>
        <w:t>volutpat</w:t>
      </w:r>
      <w:proofErr w:type="spellEnd"/>
      <w:r>
        <w:rPr>
          <w:color w:val="3C3C3F"/>
        </w:rPr>
        <w:t>.</w:t>
      </w:r>
    </w:p>
    <w:p w14:paraId="42C7067C" w14:textId="77777777" w:rsidR="0054383F" w:rsidRDefault="0054383F">
      <w:pPr>
        <w:rPr>
          <w:rFonts w:ascii="Arial" w:eastAsia="Arial" w:hAnsi="Arial" w:cs="Arial"/>
          <w:sz w:val="20"/>
          <w:szCs w:val="20"/>
        </w:rPr>
      </w:pPr>
    </w:p>
    <w:p w14:paraId="68509FBB" w14:textId="77777777" w:rsidR="0054383F" w:rsidRDefault="0054383F">
      <w:pPr>
        <w:rPr>
          <w:rFonts w:ascii="Arial" w:eastAsia="Arial" w:hAnsi="Arial" w:cs="Arial"/>
          <w:sz w:val="20"/>
          <w:szCs w:val="20"/>
        </w:rPr>
      </w:pPr>
    </w:p>
    <w:p w14:paraId="780CBD38" w14:textId="77777777" w:rsidR="0054383F" w:rsidRDefault="0054383F">
      <w:pPr>
        <w:rPr>
          <w:rFonts w:ascii="Arial" w:eastAsia="Arial" w:hAnsi="Arial" w:cs="Arial"/>
          <w:sz w:val="20"/>
          <w:szCs w:val="20"/>
        </w:rPr>
      </w:pPr>
    </w:p>
    <w:p w14:paraId="1BC409F4" w14:textId="77777777" w:rsidR="0054383F" w:rsidRDefault="0054383F">
      <w:pPr>
        <w:spacing w:before="7"/>
        <w:rPr>
          <w:rFonts w:ascii="Arial" w:eastAsia="Arial" w:hAnsi="Arial" w:cs="Arial"/>
          <w:sz w:val="17"/>
          <w:szCs w:val="17"/>
        </w:rPr>
      </w:pPr>
    </w:p>
    <w:p w14:paraId="4ABE8BD0" w14:textId="77777777" w:rsidR="0054383F" w:rsidRDefault="00000000">
      <w:pPr>
        <w:pStyle w:val="Heading1"/>
        <w:ind w:right="3411"/>
        <w:rPr>
          <w:rFonts w:cs="Arial"/>
        </w:rPr>
      </w:pPr>
      <w:proofErr w:type="spellStart"/>
      <w:r>
        <w:rPr>
          <w:color w:val="3C3C3F"/>
          <w:w w:val="110"/>
        </w:rPr>
        <w:t>Περι</w:t>
      </w:r>
      <w:proofErr w:type="spellEnd"/>
      <w:r>
        <w:rPr>
          <w:color w:val="3C3C3F"/>
          <w:w w:val="110"/>
        </w:rPr>
        <w:t>βαλλοντική</w:t>
      </w:r>
      <w:r>
        <w:rPr>
          <w:color w:val="3C3C3F"/>
          <w:spacing w:val="9"/>
          <w:w w:val="110"/>
        </w:rPr>
        <w:t xml:space="preserve"> </w:t>
      </w:r>
      <w:proofErr w:type="spellStart"/>
      <w:r>
        <w:rPr>
          <w:color w:val="3C3C3F"/>
          <w:w w:val="110"/>
        </w:rPr>
        <w:t>Πολιτική</w:t>
      </w:r>
      <w:proofErr w:type="spellEnd"/>
    </w:p>
    <w:p w14:paraId="0B0690EB" w14:textId="77777777" w:rsidR="0054383F" w:rsidRDefault="00000000">
      <w:pPr>
        <w:pStyle w:val="BodyText"/>
        <w:spacing w:before="82" w:line="285" w:lineRule="auto"/>
        <w:ind w:right="5554"/>
      </w:pPr>
      <w:r>
        <w:rPr>
          <w:color w:val="3C3C3F"/>
        </w:rPr>
        <w:t>Lorem</w:t>
      </w:r>
      <w:r>
        <w:rPr>
          <w:color w:val="3C3C3F"/>
          <w:spacing w:val="-9"/>
        </w:rPr>
        <w:t xml:space="preserve"> </w:t>
      </w:r>
      <w:r>
        <w:rPr>
          <w:color w:val="3C3C3F"/>
        </w:rPr>
        <w:t>ipsum</w:t>
      </w:r>
      <w:r>
        <w:rPr>
          <w:color w:val="3C3C3F"/>
          <w:spacing w:val="-9"/>
        </w:rPr>
        <w:t xml:space="preserve"> </w:t>
      </w:r>
      <w:r>
        <w:rPr>
          <w:color w:val="3C3C3F"/>
        </w:rPr>
        <w:t>dolor</w:t>
      </w:r>
      <w:r>
        <w:rPr>
          <w:color w:val="3C3C3F"/>
          <w:spacing w:val="-9"/>
        </w:rPr>
        <w:t xml:space="preserve"> </w:t>
      </w:r>
      <w:proofErr w:type="gramStart"/>
      <w:r>
        <w:rPr>
          <w:color w:val="3C3C3F"/>
        </w:rPr>
        <w:t>sit</w:t>
      </w:r>
      <w:proofErr w:type="gramEnd"/>
      <w:r>
        <w:rPr>
          <w:color w:val="3C3C3F"/>
          <w:spacing w:val="-9"/>
        </w:rPr>
        <w:t xml:space="preserve"> </w:t>
      </w:r>
      <w:proofErr w:type="spellStart"/>
      <w:r>
        <w:rPr>
          <w:color w:val="3C3C3F"/>
        </w:rPr>
        <w:t>amet</w:t>
      </w:r>
      <w:proofErr w:type="spellEnd"/>
      <w:r>
        <w:rPr>
          <w:color w:val="3C3C3F"/>
        </w:rPr>
        <w:t>,</w:t>
      </w:r>
      <w:r>
        <w:rPr>
          <w:color w:val="3C3C3F"/>
          <w:spacing w:val="-9"/>
        </w:rPr>
        <w:t xml:space="preserve"> </w:t>
      </w:r>
      <w:proofErr w:type="spellStart"/>
      <w:r>
        <w:rPr>
          <w:color w:val="3C3C3F"/>
        </w:rPr>
        <w:t>consectetuer</w:t>
      </w:r>
      <w:proofErr w:type="spellEnd"/>
      <w:r>
        <w:rPr>
          <w:color w:val="3C3C3F"/>
          <w:spacing w:val="-9"/>
        </w:rPr>
        <w:t xml:space="preserve"> </w:t>
      </w:r>
      <w:proofErr w:type="spellStart"/>
      <w:r>
        <w:rPr>
          <w:color w:val="3C3C3F"/>
        </w:rPr>
        <w:t>adipiscing</w:t>
      </w:r>
      <w:proofErr w:type="spellEnd"/>
      <w:r>
        <w:rPr>
          <w:color w:val="3C3C3F"/>
          <w:spacing w:val="-9"/>
        </w:rPr>
        <w:t xml:space="preserve"> </w:t>
      </w:r>
      <w:proofErr w:type="spellStart"/>
      <w:r>
        <w:rPr>
          <w:color w:val="3C3C3F"/>
        </w:rPr>
        <w:t>elit</w:t>
      </w:r>
      <w:proofErr w:type="spellEnd"/>
      <w:r>
        <w:rPr>
          <w:color w:val="3C3C3F"/>
        </w:rPr>
        <w:t>,</w:t>
      </w:r>
      <w:r>
        <w:rPr>
          <w:color w:val="3C3C3F"/>
          <w:spacing w:val="-9"/>
        </w:rPr>
        <w:t xml:space="preserve"> </w:t>
      </w:r>
      <w:r>
        <w:rPr>
          <w:color w:val="3C3C3F"/>
        </w:rPr>
        <w:t>sed</w:t>
      </w:r>
      <w:r>
        <w:rPr>
          <w:color w:val="3C3C3F"/>
          <w:spacing w:val="-9"/>
        </w:rPr>
        <w:t xml:space="preserve"> </w:t>
      </w:r>
      <w:r>
        <w:rPr>
          <w:color w:val="3C3C3F"/>
        </w:rPr>
        <w:t>diam</w:t>
      </w:r>
      <w:r>
        <w:rPr>
          <w:color w:val="3C3C3F"/>
          <w:spacing w:val="-9"/>
        </w:rPr>
        <w:t xml:space="preserve"> </w:t>
      </w:r>
      <w:proofErr w:type="spellStart"/>
      <w:r>
        <w:rPr>
          <w:color w:val="3C3C3F"/>
        </w:rPr>
        <w:t>nonummy</w:t>
      </w:r>
      <w:proofErr w:type="spellEnd"/>
      <w:r>
        <w:rPr>
          <w:color w:val="3C3C3F"/>
          <w:w w:val="101"/>
        </w:rPr>
        <w:t xml:space="preserve"> </w:t>
      </w:r>
      <w:proofErr w:type="spellStart"/>
      <w:r>
        <w:rPr>
          <w:color w:val="3C3C3F"/>
        </w:rPr>
        <w:t>nibh</w:t>
      </w:r>
      <w:proofErr w:type="spellEnd"/>
      <w:r>
        <w:rPr>
          <w:color w:val="3C3C3F"/>
          <w:spacing w:val="-8"/>
        </w:rPr>
        <w:t xml:space="preserve"> </w:t>
      </w:r>
      <w:proofErr w:type="spellStart"/>
      <w:r>
        <w:rPr>
          <w:color w:val="3C3C3F"/>
        </w:rPr>
        <w:t>euismod</w:t>
      </w:r>
      <w:proofErr w:type="spellEnd"/>
      <w:r>
        <w:rPr>
          <w:color w:val="3C3C3F"/>
          <w:spacing w:val="-8"/>
        </w:rPr>
        <w:t xml:space="preserve"> </w:t>
      </w:r>
      <w:proofErr w:type="spellStart"/>
      <w:r>
        <w:rPr>
          <w:color w:val="3C3C3F"/>
        </w:rPr>
        <w:t>tincidunt</w:t>
      </w:r>
      <w:proofErr w:type="spellEnd"/>
      <w:r>
        <w:rPr>
          <w:color w:val="3C3C3F"/>
          <w:spacing w:val="-8"/>
        </w:rPr>
        <w:t xml:space="preserve"> </w:t>
      </w:r>
      <w:proofErr w:type="spellStart"/>
      <w:r>
        <w:rPr>
          <w:color w:val="3C3C3F"/>
        </w:rPr>
        <w:t>ut</w:t>
      </w:r>
      <w:proofErr w:type="spellEnd"/>
      <w:r>
        <w:rPr>
          <w:color w:val="3C3C3F"/>
          <w:spacing w:val="-8"/>
        </w:rPr>
        <w:t xml:space="preserve"> </w:t>
      </w:r>
      <w:proofErr w:type="spellStart"/>
      <w:r>
        <w:rPr>
          <w:color w:val="3C3C3F"/>
        </w:rPr>
        <w:t>laoreet</w:t>
      </w:r>
      <w:proofErr w:type="spellEnd"/>
      <w:r>
        <w:rPr>
          <w:color w:val="3C3C3F"/>
          <w:spacing w:val="-8"/>
        </w:rPr>
        <w:t xml:space="preserve"> </w:t>
      </w:r>
      <w:r>
        <w:rPr>
          <w:color w:val="3C3C3F"/>
        </w:rPr>
        <w:t>dolore</w:t>
      </w:r>
      <w:r>
        <w:rPr>
          <w:color w:val="3C3C3F"/>
          <w:spacing w:val="-8"/>
        </w:rPr>
        <w:t xml:space="preserve"> </w:t>
      </w:r>
      <w:r>
        <w:rPr>
          <w:color w:val="3C3C3F"/>
        </w:rPr>
        <w:t>magna</w:t>
      </w:r>
      <w:r>
        <w:rPr>
          <w:color w:val="3C3C3F"/>
          <w:spacing w:val="-8"/>
        </w:rPr>
        <w:t xml:space="preserve"> </w:t>
      </w:r>
      <w:proofErr w:type="spellStart"/>
      <w:r>
        <w:rPr>
          <w:color w:val="3C3C3F"/>
        </w:rPr>
        <w:t>aliquam</w:t>
      </w:r>
      <w:proofErr w:type="spellEnd"/>
      <w:r>
        <w:rPr>
          <w:color w:val="3C3C3F"/>
          <w:spacing w:val="-8"/>
        </w:rPr>
        <w:t xml:space="preserve"> </w:t>
      </w:r>
      <w:proofErr w:type="spellStart"/>
      <w:r>
        <w:rPr>
          <w:color w:val="3C3C3F"/>
        </w:rPr>
        <w:t>erat</w:t>
      </w:r>
      <w:proofErr w:type="spellEnd"/>
      <w:r>
        <w:rPr>
          <w:color w:val="3C3C3F"/>
          <w:spacing w:val="-8"/>
        </w:rPr>
        <w:t xml:space="preserve"> </w:t>
      </w:r>
      <w:proofErr w:type="spellStart"/>
      <w:r>
        <w:rPr>
          <w:color w:val="3C3C3F"/>
        </w:rPr>
        <w:t>volutpat</w:t>
      </w:r>
      <w:proofErr w:type="spellEnd"/>
      <w:r>
        <w:rPr>
          <w:color w:val="3C3C3F"/>
        </w:rPr>
        <w:t>.</w:t>
      </w:r>
    </w:p>
    <w:p w14:paraId="15F23F7F" w14:textId="77777777" w:rsidR="0054383F" w:rsidRDefault="0054383F">
      <w:pPr>
        <w:rPr>
          <w:rFonts w:ascii="Arial" w:eastAsia="Arial" w:hAnsi="Arial" w:cs="Arial"/>
          <w:sz w:val="20"/>
          <w:szCs w:val="20"/>
        </w:rPr>
      </w:pPr>
    </w:p>
    <w:p w14:paraId="097AA07D" w14:textId="77777777" w:rsidR="0054383F" w:rsidRDefault="0054383F">
      <w:pPr>
        <w:rPr>
          <w:rFonts w:ascii="Arial" w:eastAsia="Arial" w:hAnsi="Arial" w:cs="Arial"/>
          <w:sz w:val="20"/>
          <w:szCs w:val="20"/>
        </w:rPr>
      </w:pPr>
    </w:p>
    <w:p w14:paraId="406B9B79" w14:textId="77777777" w:rsidR="0054383F" w:rsidRDefault="0054383F">
      <w:pPr>
        <w:rPr>
          <w:rFonts w:ascii="Arial" w:eastAsia="Arial" w:hAnsi="Arial" w:cs="Arial"/>
          <w:sz w:val="20"/>
          <w:szCs w:val="20"/>
        </w:rPr>
      </w:pPr>
    </w:p>
    <w:p w14:paraId="7B385668" w14:textId="77777777" w:rsidR="0054383F" w:rsidRDefault="0054383F">
      <w:pPr>
        <w:spacing w:before="10"/>
        <w:rPr>
          <w:rFonts w:ascii="Arial" w:eastAsia="Arial" w:hAnsi="Arial" w:cs="Arial"/>
          <w:sz w:val="16"/>
          <w:szCs w:val="16"/>
        </w:rPr>
      </w:pPr>
    </w:p>
    <w:p w14:paraId="3B57D1BC" w14:textId="77777777" w:rsidR="0054383F" w:rsidRPr="00356C3C" w:rsidRDefault="00000000">
      <w:pPr>
        <w:pStyle w:val="Heading1"/>
        <w:spacing w:line="292" w:lineRule="auto"/>
        <w:ind w:left="3241" w:right="6162"/>
        <w:rPr>
          <w:rFonts w:cs="Arial"/>
          <w:lang w:val="el-GR"/>
        </w:rPr>
      </w:pPr>
      <w:r w:rsidRPr="00356C3C">
        <w:rPr>
          <w:color w:val="3C3C3F"/>
          <w:w w:val="105"/>
          <w:lang w:val="el-GR"/>
        </w:rPr>
        <w:t>Πολιτική</w:t>
      </w:r>
      <w:r w:rsidRPr="00356C3C">
        <w:rPr>
          <w:color w:val="3C3C3F"/>
          <w:spacing w:val="1"/>
          <w:w w:val="105"/>
          <w:lang w:val="el-GR"/>
        </w:rPr>
        <w:t xml:space="preserve"> </w:t>
      </w:r>
      <w:r w:rsidRPr="00356C3C">
        <w:rPr>
          <w:color w:val="3C3C3F"/>
          <w:w w:val="105"/>
          <w:lang w:val="el-GR"/>
        </w:rPr>
        <w:t>για</w:t>
      </w:r>
      <w:r w:rsidRPr="00356C3C">
        <w:rPr>
          <w:color w:val="3C3C3F"/>
          <w:spacing w:val="1"/>
          <w:w w:val="105"/>
          <w:lang w:val="el-GR"/>
        </w:rPr>
        <w:t xml:space="preserve"> </w:t>
      </w:r>
      <w:r w:rsidRPr="00356C3C">
        <w:rPr>
          <w:color w:val="3C3C3F"/>
          <w:w w:val="105"/>
          <w:lang w:val="el-GR"/>
        </w:rPr>
        <w:t>την</w:t>
      </w:r>
      <w:r w:rsidRPr="00356C3C">
        <w:rPr>
          <w:color w:val="3C3C3F"/>
          <w:spacing w:val="1"/>
          <w:w w:val="105"/>
          <w:lang w:val="el-GR"/>
        </w:rPr>
        <w:t xml:space="preserve"> </w:t>
      </w:r>
      <w:r w:rsidRPr="00356C3C">
        <w:rPr>
          <w:color w:val="3C3C3F"/>
          <w:w w:val="105"/>
          <w:lang w:val="el-GR"/>
        </w:rPr>
        <w:t>πρόληψη</w:t>
      </w:r>
      <w:r w:rsidRPr="00356C3C">
        <w:rPr>
          <w:color w:val="3C3C3F"/>
          <w:spacing w:val="1"/>
          <w:w w:val="105"/>
          <w:lang w:val="el-GR"/>
        </w:rPr>
        <w:t xml:space="preserve"> </w:t>
      </w:r>
      <w:r w:rsidRPr="00356C3C">
        <w:rPr>
          <w:color w:val="3C3C3F"/>
          <w:w w:val="105"/>
          <w:lang w:val="el-GR"/>
        </w:rPr>
        <w:t>και</w:t>
      </w:r>
      <w:r w:rsidRPr="00356C3C">
        <w:rPr>
          <w:color w:val="3C3C3F"/>
          <w:spacing w:val="1"/>
          <w:w w:val="105"/>
          <w:lang w:val="el-GR"/>
        </w:rPr>
        <w:t xml:space="preserve"> </w:t>
      </w:r>
      <w:r w:rsidRPr="00356C3C">
        <w:rPr>
          <w:color w:val="3C3C3F"/>
          <w:w w:val="105"/>
          <w:lang w:val="el-GR"/>
        </w:rPr>
        <w:t>καταπολέμηση</w:t>
      </w:r>
      <w:r w:rsidRPr="00356C3C">
        <w:rPr>
          <w:color w:val="3C3C3F"/>
          <w:spacing w:val="1"/>
          <w:w w:val="105"/>
          <w:lang w:val="el-GR"/>
        </w:rPr>
        <w:t xml:space="preserve"> </w:t>
      </w:r>
      <w:r w:rsidRPr="00356C3C">
        <w:rPr>
          <w:color w:val="3C3C3F"/>
          <w:w w:val="105"/>
          <w:lang w:val="el-GR"/>
        </w:rPr>
        <w:t>της</w:t>
      </w:r>
      <w:r w:rsidRPr="00356C3C">
        <w:rPr>
          <w:color w:val="3C3C3F"/>
          <w:spacing w:val="1"/>
          <w:w w:val="105"/>
          <w:lang w:val="el-GR"/>
        </w:rPr>
        <w:t xml:space="preserve"> </w:t>
      </w:r>
      <w:r w:rsidRPr="00356C3C">
        <w:rPr>
          <w:color w:val="3C3C3F"/>
          <w:w w:val="105"/>
          <w:lang w:val="el-GR"/>
        </w:rPr>
        <w:t>βίας</w:t>
      </w:r>
      <w:r w:rsidRPr="00356C3C">
        <w:rPr>
          <w:color w:val="3C3C3F"/>
          <w:spacing w:val="-73"/>
          <w:w w:val="105"/>
          <w:lang w:val="el-GR"/>
        </w:rPr>
        <w:t xml:space="preserve"> </w:t>
      </w:r>
      <w:r w:rsidRPr="00356C3C">
        <w:rPr>
          <w:color w:val="3C3C3F"/>
          <w:w w:val="105"/>
          <w:lang w:val="el-GR"/>
        </w:rPr>
        <w:t>και</w:t>
      </w:r>
      <w:r w:rsidRPr="00356C3C">
        <w:rPr>
          <w:color w:val="3C3C3F"/>
          <w:spacing w:val="-27"/>
          <w:w w:val="105"/>
          <w:lang w:val="el-GR"/>
        </w:rPr>
        <w:t xml:space="preserve"> </w:t>
      </w:r>
      <w:r w:rsidRPr="00356C3C">
        <w:rPr>
          <w:color w:val="3C3C3F"/>
          <w:w w:val="105"/>
          <w:lang w:val="el-GR"/>
        </w:rPr>
        <w:t>παρενόχλησης</w:t>
      </w:r>
      <w:r w:rsidRPr="00356C3C">
        <w:rPr>
          <w:color w:val="3C3C3F"/>
          <w:spacing w:val="-27"/>
          <w:w w:val="105"/>
          <w:lang w:val="el-GR"/>
        </w:rPr>
        <w:t xml:space="preserve"> </w:t>
      </w:r>
      <w:r w:rsidRPr="00356C3C">
        <w:rPr>
          <w:color w:val="3C3C3F"/>
          <w:w w:val="105"/>
          <w:lang w:val="el-GR"/>
        </w:rPr>
        <w:t>στην</w:t>
      </w:r>
      <w:r w:rsidRPr="00356C3C">
        <w:rPr>
          <w:color w:val="3C3C3F"/>
          <w:spacing w:val="-27"/>
          <w:w w:val="105"/>
          <w:lang w:val="el-GR"/>
        </w:rPr>
        <w:t xml:space="preserve"> </w:t>
      </w:r>
      <w:r w:rsidRPr="00356C3C">
        <w:rPr>
          <w:color w:val="3C3C3F"/>
          <w:w w:val="105"/>
          <w:lang w:val="el-GR"/>
        </w:rPr>
        <w:t>εργασία</w:t>
      </w:r>
    </w:p>
    <w:p w14:paraId="3316002D" w14:textId="77777777" w:rsidR="0054383F" w:rsidRPr="00356C3C" w:rsidRDefault="00000000">
      <w:pPr>
        <w:pStyle w:val="BodyText"/>
        <w:spacing w:before="106" w:line="285" w:lineRule="auto"/>
        <w:ind w:left="3241" w:right="5554"/>
        <w:rPr>
          <w:lang w:val="el-GR"/>
        </w:rPr>
      </w:pPr>
      <w:r>
        <w:rPr>
          <w:color w:val="3C3C3F"/>
        </w:rPr>
        <w:t>Lorem</w:t>
      </w:r>
      <w:r w:rsidRPr="00356C3C">
        <w:rPr>
          <w:color w:val="3C3C3F"/>
          <w:spacing w:val="-9"/>
          <w:lang w:val="el-GR"/>
        </w:rPr>
        <w:t xml:space="preserve"> </w:t>
      </w:r>
      <w:r>
        <w:rPr>
          <w:color w:val="3C3C3F"/>
        </w:rPr>
        <w:t>ipsum</w:t>
      </w:r>
      <w:r w:rsidRPr="00356C3C">
        <w:rPr>
          <w:color w:val="3C3C3F"/>
          <w:spacing w:val="-9"/>
          <w:lang w:val="el-GR"/>
        </w:rPr>
        <w:t xml:space="preserve"> </w:t>
      </w:r>
      <w:r>
        <w:rPr>
          <w:color w:val="3C3C3F"/>
        </w:rPr>
        <w:t>dolor</w:t>
      </w:r>
      <w:r w:rsidRPr="00356C3C">
        <w:rPr>
          <w:color w:val="3C3C3F"/>
          <w:spacing w:val="-9"/>
          <w:lang w:val="el-GR"/>
        </w:rPr>
        <w:t xml:space="preserve"> </w:t>
      </w:r>
      <w:proofErr w:type="gramStart"/>
      <w:r>
        <w:rPr>
          <w:color w:val="3C3C3F"/>
        </w:rPr>
        <w:t>sit</w:t>
      </w:r>
      <w:proofErr w:type="gramEnd"/>
      <w:r w:rsidRPr="00356C3C">
        <w:rPr>
          <w:color w:val="3C3C3F"/>
          <w:spacing w:val="-9"/>
          <w:lang w:val="el-GR"/>
        </w:rPr>
        <w:t xml:space="preserve"> </w:t>
      </w:r>
      <w:proofErr w:type="spellStart"/>
      <w:r>
        <w:rPr>
          <w:color w:val="3C3C3F"/>
        </w:rPr>
        <w:t>amet</w:t>
      </w:r>
      <w:proofErr w:type="spellEnd"/>
      <w:r w:rsidRPr="00356C3C">
        <w:rPr>
          <w:color w:val="3C3C3F"/>
          <w:lang w:val="el-GR"/>
        </w:rPr>
        <w:t>,</w:t>
      </w:r>
      <w:r w:rsidRPr="00356C3C">
        <w:rPr>
          <w:color w:val="3C3C3F"/>
          <w:spacing w:val="-9"/>
          <w:lang w:val="el-GR"/>
        </w:rPr>
        <w:t xml:space="preserve"> </w:t>
      </w:r>
      <w:proofErr w:type="spellStart"/>
      <w:r>
        <w:rPr>
          <w:color w:val="3C3C3F"/>
        </w:rPr>
        <w:t>consectetuer</w:t>
      </w:r>
      <w:proofErr w:type="spellEnd"/>
      <w:r w:rsidRPr="00356C3C">
        <w:rPr>
          <w:color w:val="3C3C3F"/>
          <w:spacing w:val="-9"/>
          <w:lang w:val="el-GR"/>
        </w:rPr>
        <w:t xml:space="preserve"> </w:t>
      </w:r>
      <w:proofErr w:type="spellStart"/>
      <w:r>
        <w:rPr>
          <w:color w:val="3C3C3F"/>
        </w:rPr>
        <w:t>adipiscing</w:t>
      </w:r>
      <w:proofErr w:type="spellEnd"/>
      <w:r w:rsidRPr="00356C3C">
        <w:rPr>
          <w:color w:val="3C3C3F"/>
          <w:spacing w:val="-9"/>
          <w:lang w:val="el-GR"/>
        </w:rPr>
        <w:t xml:space="preserve"> </w:t>
      </w:r>
      <w:proofErr w:type="spellStart"/>
      <w:r>
        <w:rPr>
          <w:color w:val="3C3C3F"/>
        </w:rPr>
        <w:t>elit</w:t>
      </w:r>
      <w:proofErr w:type="spellEnd"/>
      <w:r w:rsidRPr="00356C3C">
        <w:rPr>
          <w:color w:val="3C3C3F"/>
          <w:lang w:val="el-GR"/>
        </w:rPr>
        <w:t>,</w:t>
      </w:r>
      <w:r w:rsidRPr="00356C3C">
        <w:rPr>
          <w:color w:val="3C3C3F"/>
          <w:spacing w:val="-9"/>
          <w:lang w:val="el-GR"/>
        </w:rPr>
        <w:t xml:space="preserve"> </w:t>
      </w:r>
      <w:r>
        <w:rPr>
          <w:color w:val="3C3C3F"/>
        </w:rPr>
        <w:t>sed</w:t>
      </w:r>
      <w:r w:rsidRPr="00356C3C">
        <w:rPr>
          <w:color w:val="3C3C3F"/>
          <w:spacing w:val="-9"/>
          <w:lang w:val="el-GR"/>
        </w:rPr>
        <w:t xml:space="preserve"> </w:t>
      </w:r>
      <w:r>
        <w:rPr>
          <w:color w:val="3C3C3F"/>
        </w:rPr>
        <w:t>diam</w:t>
      </w:r>
      <w:r w:rsidRPr="00356C3C">
        <w:rPr>
          <w:color w:val="3C3C3F"/>
          <w:spacing w:val="-9"/>
          <w:lang w:val="el-GR"/>
        </w:rPr>
        <w:t xml:space="preserve"> </w:t>
      </w:r>
      <w:proofErr w:type="spellStart"/>
      <w:r>
        <w:rPr>
          <w:color w:val="3C3C3F"/>
        </w:rPr>
        <w:t>nonummy</w:t>
      </w:r>
      <w:proofErr w:type="spellEnd"/>
      <w:r w:rsidRPr="00356C3C">
        <w:rPr>
          <w:color w:val="3C3C3F"/>
          <w:w w:val="101"/>
          <w:lang w:val="el-GR"/>
        </w:rPr>
        <w:t xml:space="preserve"> </w:t>
      </w:r>
      <w:proofErr w:type="spellStart"/>
      <w:r>
        <w:rPr>
          <w:color w:val="3C3C3F"/>
        </w:rPr>
        <w:t>nibh</w:t>
      </w:r>
      <w:proofErr w:type="spellEnd"/>
      <w:r w:rsidRPr="00356C3C">
        <w:rPr>
          <w:color w:val="3C3C3F"/>
          <w:spacing w:val="-8"/>
          <w:lang w:val="el-GR"/>
        </w:rPr>
        <w:t xml:space="preserve"> </w:t>
      </w:r>
      <w:proofErr w:type="spellStart"/>
      <w:r>
        <w:rPr>
          <w:color w:val="3C3C3F"/>
        </w:rPr>
        <w:t>euismod</w:t>
      </w:r>
      <w:proofErr w:type="spellEnd"/>
      <w:r w:rsidRPr="00356C3C">
        <w:rPr>
          <w:color w:val="3C3C3F"/>
          <w:spacing w:val="-8"/>
          <w:lang w:val="el-GR"/>
        </w:rPr>
        <w:t xml:space="preserve"> </w:t>
      </w:r>
      <w:proofErr w:type="spellStart"/>
      <w:r>
        <w:rPr>
          <w:color w:val="3C3C3F"/>
        </w:rPr>
        <w:t>tincidunt</w:t>
      </w:r>
      <w:proofErr w:type="spellEnd"/>
      <w:r w:rsidRPr="00356C3C">
        <w:rPr>
          <w:color w:val="3C3C3F"/>
          <w:spacing w:val="-8"/>
          <w:lang w:val="el-GR"/>
        </w:rPr>
        <w:t xml:space="preserve"> </w:t>
      </w:r>
      <w:proofErr w:type="spellStart"/>
      <w:r>
        <w:rPr>
          <w:color w:val="3C3C3F"/>
        </w:rPr>
        <w:t>ut</w:t>
      </w:r>
      <w:proofErr w:type="spellEnd"/>
      <w:r w:rsidRPr="00356C3C">
        <w:rPr>
          <w:color w:val="3C3C3F"/>
          <w:spacing w:val="-8"/>
          <w:lang w:val="el-GR"/>
        </w:rPr>
        <w:t xml:space="preserve"> </w:t>
      </w:r>
      <w:proofErr w:type="spellStart"/>
      <w:r>
        <w:rPr>
          <w:color w:val="3C3C3F"/>
        </w:rPr>
        <w:t>laoreet</w:t>
      </w:r>
      <w:proofErr w:type="spellEnd"/>
      <w:r w:rsidRPr="00356C3C">
        <w:rPr>
          <w:color w:val="3C3C3F"/>
          <w:spacing w:val="-8"/>
          <w:lang w:val="el-GR"/>
        </w:rPr>
        <w:t xml:space="preserve"> </w:t>
      </w:r>
      <w:r>
        <w:rPr>
          <w:color w:val="3C3C3F"/>
        </w:rPr>
        <w:t>dolore</w:t>
      </w:r>
      <w:r w:rsidRPr="00356C3C">
        <w:rPr>
          <w:color w:val="3C3C3F"/>
          <w:spacing w:val="-8"/>
          <w:lang w:val="el-GR"/>
        </w:rPr>
        <w:t xml:space="preserve"> </w:t>
      </w:r>
      <w:r>
        <w:rPr>
          <w:color w:val="3C3C3F"/>
        </w:rPr>
        <w:t>magna</w:t>
      </w:r>
      <w:r w:rsidRPr="00356C3C">
        <w:rPr>
          <w:color w:val="3C3C3F"/>
          <w:spacing w:val="-8"/>
          <w:lang w:val="el-GR"/>
        </w:rPr>
        <w:t xml:space="preserve"> </w:t>
      </w:r>
      <w:proofErr w:type="spellStart"/>
      <w:r>
        <w:rPr>
          <w:color w:val="3C3C3F"/>
        </w:rPr>
        <w:t>aliquam</w:t>
      </w:r>
      <w:proofErr w:type="spellEnd"/>
      <w:r w:rsidRPr="00356C3C">
        <w:rPr>
          <w:color w:val="3C3C3F"/>
          <w:spacing w:val="-8"/>
          <w:lang w:val="el-GR"/>
        </w:rPr>
        <w:t xml:space="preserve"> </w:t>
      </w:r>
      <w:proofErr w:type="spellStart"/>
      <w:r>
        <w:rPr>
          <w:color w:val="3C3C3F"/>
        </w:rPr>
        <w:t>erat</w:t>
      </w:r>
      <w:proofErr w:type="spellEnd"/>
      <w:r w:rsidRPr="00356C3C">
        <w:rPr>
          <w:color w:val="3C3C3F"/>
          <w:spacing w:val="-8"/>
          <w:lang w:val="el-GR"/>
        </w:rPr>
        <w:t xml:space="preserve"> </w:t>
      </w:r>
      <w:proofErr w:type="spellStart"/>
      <w:r>
        <w:rPr>
          <w:color w:val="3C3C3F"/>
        </w:rPr>
        <w:t>volutpat</w:t>
      </w:r>
      <w:proofErr w:type="spellEnd"/>
      <w:r w:rsidRPr="00356C3C">
        <w:rPr>
          <w:color w:val="3C3C3F"/>
          <w:lang w:val="el-GR"/>
        </w:rPr>
        <w:t>.</w:t>
      </w:r>
    </w:p>
    <w:p w14:paraId="6E1180E2" w14:textId="77777777" w:rsidR="0054383F" w:rsidRPr="00356C3C" w:rsidRDefault="0054383F">
      <w:pPr>
        <w:rPr>
          <w:rFonts w:ascii="Arial" w:eastAsia="Arial" w:hAnsi="Arial" w:cs="Arial"/>
          <w:sz w:val="20"/>
          <w:szCs w:val="20"/>
          <w:lang w:val="el-GR"/>
        </w:rPr>
      </w:pPr>
    </w:p>
    <w:p w14:paraId="308A4355" w14:textId="77777777" w:rsidR="0054383F" w:rsidRPr="00356C3C" w:rsidRDefault="0054383F">
      <w:pPr>
        <w:rPr>
          <w:rFonts w:ascii="Arial" w:eastAsia="Arial" w:hAnsi="Arial" w:cs="Arial"/>
          <w:sz w:val="20"/>
          <w:szCs w:val="20"/>
          <w:lang w:val="el-GR"/>
        </w:rPr>
      </w:pPr>
    </w:p>
    <w:p w14:paraId="4345D6A4" w14:textId="77777777" w:rsidR="0054383F" w:rsidRPr="00356C3C" w:rsidRDefault="0054383F">
      <w:pPr>
        <w:rPr>
          <w:rFonts w:ascii="Arial" w:eastAsia="Arial" w:hAnsi="Arial" w:cs="Arial"/>
          <w:sz w:val="20"/>
          <w:szCs w:val="20"/>
          <w:lang w:val="el-GR"/>
        </w:rPr>
      </w:pPr>
    </w:p>
    <w:p w14:paraId="69482559" w14:textId="77777777" w:rsidR="0054383F" w:rsidRPr="00356C3C" w:rsidRDefault="00000000">
      <w:pPr>
        <w:pStyle w:val="Heading1"/>
        <w:spacing w:before="196"/>
        <w:ind w:right="3411"/>
        <w:rPr>
          <w:rFonts w:cs="Arial"/>
          <w:lang w:val="el-GR"/>
        </w:rPr>
      </w:pPr>
      <w:r w:rsidRPr="00356C3C">
        <w:rPr>
          <w:color w:val="3C3C3F"/>
          <w:w w:val="110"/>
          <w:lang w:val="el-GR"/>
        </w:rPr>
        <w:t>Κοινωνική</w:t>
      </w:r>
      <w:r w:rsidRPr="00356C3C">
        <w:rPr>
          <w:color w:val="3C3C3F"/>
          <w:spacing w:val="-24"/>
          <w:w w:val="110"/>
          <w:lang w:val="el-GR"/>
        </w:rPr>
        <w:t xml:space="preserve"> </w:t>
      </w:r>
      <w:r w:rsidRPr="00356C3C">
        <w:rPr>
          <w:color w:val="3C3C3F"/>
          <w:w w:val="110"/>
          <w:lang w:val="el-GR"/>
        </w:rPr>
        <w:t>Πολιτική</w:t>
      </w:r>
    </w:p>
    <w:p w14:paraId="0FCDA406" w14:textId="77777777" w:rsidR="0054383F" w:rsidRPr="00356C3C" w:rsidRDefault="00000000">
      <w:pPr>
        <w:pStyle w:val="BodyText"/>
        <w:spacing w:line="285" w:lineRule="auto"/>
        <w:ind w:right="5554"/>
        <w:rPr>
          <w:lang w:val="el-GR"/>
        </w:rPr>
      </w:pPr>
      <w:r>
        <w:rPr>
          <w:color w:val="3C3C3F"/>
        </w:rPr>
        <w:t>Lorem</w:t>
      </w:r>
      <w:r w:rsidRPr="00356C3C">
        <w:rPr>
          <w:color w:val="3C3C3F"/>
          <w:spacing w:val="-9"/>
          <w:lang w:val="el-GR"/>
        </w:rPr>
        <w:t xml:space="preserve"> </w:t>
      </w:r>
      <w:r>
        <w:rPr>
          <w:color w:val="3C3C3F"/>
        </w:rPr>
        <w:t>ipsum</w:t>
      </w:r>
      <w:r w:rsidRPr="00356C3C">
        <w:rPr>
          <w:color w:val="3C3C3F"/>
          <w:spacing w:val="-9"/>
          <w:lang w:val="el-GR"/>
        </w:rPr>
        <w:t xml:space="preserve"> </w:t>
      </w:r>
      <w:r>
        <w:rPr>
          <w:color w:val="3C3C3F"/>
        </w:rPr>
        <w:t>dolor</w:t>
      </w:r>
      <w:r w:rsidRPr="00356C3C">
        <w:rPr>
          <w:color w:val="3C3C3F"/>
          <w:spacing w:val="-9"/>
          <w:lang w:val="el-GR"/>
        </w:rPr>
        <w:t xml:space="preserve"> </w:t>
      </w:r>
      <w:proofErr w:type="gramStart"/>
      <w:r>
        <w:rPr>
          <w:color w:val="3C3C3F"/>
        </w:rPr>
        <w:t>sit</w:t>
      </w:r>
      <w:proofErr w:type="gramEnd"/>
      <w:r w:rsidRPr="00356C3C">
        <w:rPr>
          <w:color w:val="3C3C3F"/>
          <w:spacing w:val="-9"/>
          <w:lang w:val="el-GR"/>
        </w:rPr>
        <w:t xml:space="preserve"> </w:t>
      </w:r>
      <w:proofErr w:type="spellStart"/>
      <w:r>
        <w:rPr>
          <w:color w:val="3C3C3F"/>
        </w:rPr>
        <w:t>amet</w:t>
      </w:r>
      <w:proofErr w:type="spellEnd"/>
      <w:r w:rsidRPr="00356C3C">
        <w:rPr>
          <w:color w:val="3C3C3F"/>
          <w:lang w:val="el-GR"/>
        </w:rPr>
        <w:t>,</w:t>
      </w:r>
      <w:r w:rsidRPr="00356C3C">
        <w:rPr>
          <w:color w:val="3C3C3F"/>
          <w:spacing w:val="-9"/>
          <w:lang w:val="el-GR"/>
        </w:rPr>
        <w:t xml:space="preserve"> </w:t>
      </w:r>
      <w:proofErr w:type="spellStart"/>
      <w:r>
        <w:rPr>
          <w:color w:val="3C3C3F"/>
        </w:rPr>
        <w:t>consectetuer</w:t>
      </w:r>
      <w:proofErr w:type="spellEnd"/>
      <w:r w:rsidRPr="00356C3C">
        <w:rPr>
          <w:color w:val="3C3C3F"/>
          <w:spacing w:val="-9"/>
          <w:lang w:val="el-GR"/>
        </w:rPr>
        <w:t xml:space="preserve"> </w:t>
      </w:r>
      <w:proofErr w:type="spellStart"/>
      <w:r>
        <w:rPr>
          <w:color w:val="3C3C3F"/>
        </w:rPr>
        <w:t>adipiscing</w:t>
      </w:r>
      <w:proofErr w:type="spellEnd"/>
      <w:r w:rsidRPr="00356C3C">
        <w:rPr>
          <w:color w:val="3C3C3F"/>
          <w:spacing w:val="-9"/>
          <w:lang w:val="el-GR"/>
        </w:rPr>
        <w:t xml:space="preserve"> </w:t>
      </w:r>
      <w:proofErr w:type="spellStart"/>
      <w:r>
        <w:rPr>
          <w:color w:val="3C3C3F"/>
        </w:rPr>
        <w:t>elit</w:t>
      </w:r>
      <w:proofErr w:type="spellEnd"/>
      <w:r w:rsidRPr="00356C3C">
        <w:rPr>
          <w:color w:val="3C3C3F"/>
          <w:lang w:val="el-GR"/>
        </w:rPr>
        <w:t>,</w:t>
      </w:r>
      <w:r w:rsidRPr="00356C3C">
        <w:rPr>
          <w:color w:val="3C3C3F"/>
          <w:spacing w:val="-9"/>
          <w:lang w:val="el-GR"/>
        </w:rPr>
        <w:t xml:space="preserve"> </w:t>
      </w:r>
      <w:r>
        <w:rPr>
          <w:color w:val="3C3C3F"/>
        </w:rPr>
        <w:t>sed</w:t>
      </w:r>
      <w:r w:rsidRPr="00356C3C">
        <w:rPr>
          <w:color w:val="3C3C3F"/>
          <w:spacing w:val="-9"/>
          <w:lang w:val="el-GR"/>
        </w:rPr>
        <w:t xml:space="preserve"> </w:t>
      </w:r>
      <w:r>
        <w:rPr>
          <w:color w:val="3C3C3F"/>
        </w:rPr>
        <w:t>diam</w:t>
      </w:r>
      <w:r w:rsidRPr="00356C3C">
        <w:rPr>
          <w:color w:val="3C3C3F"/>
          <w:spacing w:val="-9"/>
          <w:lang w:val="el-GR"/>
        </w:rPr>
        <w:t xml:space="preserve"> </w:t>
      </w:r>
      <w:proofErr w:type="spellStart"/>
      <w:r>
        <w:rPr>
          <w:color w:val="3C3C3F"/>
        </w:rPr>
        <w:t>nonummy</w:t>
      </w:r>
      <w:proofErr w:type="spellEnd"/>
      <w:r w:rsidRPr="00356C3C">
        <w:rPr>
          <w:color w:val="3C3C3F"/>
          <w:w w:val="101"/>
          <w:lang w:val="el-GR"/>
        </w:rPr>
        <w:t xml:space="preserve"> </w:t>
      </w:r>
      <w:proofErr w:type="spellStart"/>
      <w:r>
        <w:rPr>
          <w:color w:val="3C3C3F"/>
        </w:rPr>
        <w:t>nibh</w:t>
      </w:r>
      <w:proofErr w:type="spellEnd"/>
      <w:r w:rsidRPr="00356C3C">
        <w:rPr>
          <w:color w:val="3C3C3F"/>
          <w:spacing w:val="-8"/>
          <w:lang w:val="el-GR"/>
        </w:rPr>
        <w:t xml:space="preserve"> </w:t>
      </w:r>
      <w:proofErr w:type="spellStart"/>
      <w:r>
        <w:rPr>
          <w:color w:val="3C3C3F"/>
        </w:rPr>
        <w:t>euismod</w:t>
      </w:r>
      <w:proofErr w:type="spellEnd"/>
      <w:r w:rsidRPr="00356C3C">
        <w:rPr>
          <w:color w:val="3C3C3F"/>
          <w:spacing w:val="-8"/>
          <w:lang w:val="el-GR"/>
        </w:rPr>
        <w:t xml:space="preserve"> </w:t>
      </w:r>
      <w:proofErr w:type="spellStart"/>
      <w:r>
        <w:rPr>
          <w:color w:val="3C3C3F"/>
        </w:rPr>
        <w:t>tincidunt</w:t>
      </w:r>
      <w:proofErr w:type="spellEnd"/>
      <w:r w:rsidRPr="00356C3C">
        <w:rPr>
          <w:color w:val="3C3C3F"/>
          <w:spacing w:val="-8"/>
          <w:lang w:val="el-GR"/>
        </w:rPr>
        <w:t xml:space="preserve"> </w:t>
      </w:r>
      <w:proofErr w:type="spellStart"/>
      <w:r>
        <w:rPr>
          <w:color w:val="3C3C3F"/>
        </w:rPr>
        <w:t>ut</w:t>
      </w:r>
      <w:proofErr w:type="spellEnd"/>
      <w:r w:rsidRPr="00356C3C">
        <w:rPr>
          <w:color w:val="3C3C3F"/>
          <w:spacing w:val="-8"/>
          <w:lang w:val="el-GR"/>
        </w:rPr>
        <w:t xml:space="preserve"> </w:t>
      </w:r>
      <w:proofErr w:type="spellStart"/>
      <w:r>
        <w:rPr>
          <w:color w:val="3C3C3F"/>
        </w:rPr>
        <w:t>laoreet</w:t>
      </w:r>
      <w:proofErr w:type="spellEnd"/>
      <w:r w:rsidRPr="00356C3C">
        <w:rPr>
          <w:color w:val="3C3C3F"/>
          <w:spacing w:val="-8"/>
          <w:lang w:val="el-GR"/>
        </w:rPr>
        <w:t xml:space="preserve"> </w:t>
      </w:r>
      <w:r>
        <w:rPr>
          <w:color w:val="3C3C3F"/>
        </w:rPr>
        <w:t>dolore</w:t>
      </w:r>
      <w:r w:rsidRPr="00356C3C">
        <w:rPr>
          <w:color w:val="3C3C3F"/>
          <w:spacing w:val="-8"/>
          <w:lang w:val="el-GR"/>
        </w:rPr>
        <w:t xml:space="preserve"> </w:t>
      </w:r>
      <w:r>
        <w:rPr>
          <w:color w:val="3C3C3F"/>
        </w:rPr>
        <w:t>magna</w:t>
      </w:r>
      <w:r w:rsidRPr="00356C3C">
        <w:rPr>
          <w:color w:val="3C3C3F"/>
          <w:spacing w:val="-8"/>
          <w:lang w:val="el-GR"/>
        </w:rPr>
        <w:t xml:space="preserve"> </w:t>
      </w:r>
      <w:proofErr w:type="spellStart"/>
      <w:r>
        <w:rPr>
          <w:color w:val="3C3C3F"/>
        </w:rPr>
        <w:t>aliquam</w:t>
      </w:r>
      <w:proofErr w:type="spellEnd"/>
      <w:r w:rsidRPr="00356C3C">
        <w:rPr>
          <w:color w:val="3C3C3F"/>
          <w:spacing w:val="-8"/>
          <w:lang w:val="el-GR"/>
        </w:rPr>
        <w:t xml:space="preserve"> </w:t>
      </w:r>
      <w:proofErr w:type="spellStart"/>
      <w:r>
        <w:rPr>
          <w:color w:val="3C3C3F"/>
        </w:rPr>
        <w:t>erat</w:t>
      </w:r>
      <w:proofErr w:type="spellEnd"/>
      <w:r w:rsidRPr="00356C3C">
        <w:rPr>
          <w:color w:val="3C3C3F"/>
          <w:spacing w:val="-8"/>
          <w:lang w:val="el-GR"/>
        </w:rPr>
        <w:t xml:space="preserve"> </w:t>
      </w:r>
      <w:proofErr w:type="spellStart"/>
      <w:r>
        <w:rPr>
          <w:color w:val="3C3C3F"/>
        </w:rPr>
        <w:t>volutpat</w:t>
      </w:r>
      <w:proofErr w:type="spellEnd"/>
      <w:r w:rsidRPr="00356C3C">
        <w:rPr>
          <w:color w:val="3C3C3F"/>
          <w:lang w:val="el-GR"/>
        </w:rPr>
        <w:t>.</w:t>
      </w:r>
    </w:p>
    <w:p w14:paraId="5F1A21BE" w14:textId="77777777" w:rsidR="0054383F" w:rsidRPr="00356C3C" w:rsidRDefault="0054383F">
      <w:pPr>
        <w:rPr>
          <w:rFonts w:ascii="Arial" w:eastAsia="Arial" w:hAnsi="Arial" w:cs="Arial"/>
          <w:sz w:val="20"/>
          <w:szCs w:val="20"/>
          <w:lang w:val="el-GR"/>
        </w:rPr>
      </w:pPr>
    </w:p>
    <w:p w14:paraId="088D4C45" w14:textId="77777777" w:rsidR="0054383F" w:rsidRPr="00356C3C" w:rsidRDefault="0054383F">
      <w:pPr>
        <w:rPr>
          <w:rFonts w:ascii="Arial" w:eastAsia="Arial" w:hAnsi="Arial" w:cs="Arial"/>
          <w:sz w:val="20"/>
          <w:szCs w:val="20"/>
          <w:lang w:val="el-GR"/>
        </w:rPr>
      </w:pPr>
    </w:p>
    <w:p w14:paraId="2FB3A92A" w14:textId="77777777" w:rsidR="0054383F" w:rsidRPr="00356C3C" w:rsidRDefault="0054383F">
      <w:pPr>
        <w:rPr>
          <w:rFonts w:ascii="Arial" w:eastAsia="Arial" w:hAnsi="Arial" w:cs="Arial"/>
          <w:sz w:val="20"/>
          <w:szCs w:val="20"/>
          <w:lang w:val="el-GR"/>
        </w:rPr>
      </w:pPr>
    </w:p>
    <w:p w14:paraId="1A6D8FA5" w14:textId="77777777" w:rsidR="0054383F" w:rsidRPr="00356C3C" w:rsidRDefault="00000000">
      <w:pPr>
        <w:pStyle w:val="Heading1"/>
        <w:spacing w:before="184"/>
        <w:ind w:right="3411"/>
        <w:rPr>
          <w:rFonts w:cs="Arial"/>
          <w:lang w:val="el-GR"/>
        </w:rPr>
      </w:pPr>
      <w:r w:rsidRPr="00356C3C">
        <w:rPr>
          <w:color w:val="3C3C3F"/>
          <w:w w:val="105"/>
          <w:lang w:val="el-GR"/>
        </w:rPr>
        <w:t>Πολιτική Ανθρωπίνου</w:t>
      </w:r>
      <w:r w:rsidRPr="00356C3C">
        <w:rPr>
          <w:color w:val="3C3C3F"/>
          <w:spacing w:val="11"/>
          <w:w w:val="105"/>
          <w:lang w:val="el-GR"/>
        </w:rPr>
        <w:t xml:space="preserve"> </w:t>
      </w:r>
      <w:r w:rsidRPr="00356C3C">
        <w:rPr>
          <w:color w:val="3C3C3F"/>
          <w:w w:val="105"/>
          <w:lang w:val="el-GR"/>
        </w:rPr>
        <w:t>Δυναμικού</w:t>
      </w:r>
    </w:p>
    <w:p w14:paraId="782C692E" w14:textId="77777777" w:rsidR="0054383F" w:rsidRPr="00356C3C" w:rsidRDefault="00000000">
      <w:pPr>
        <w:pStyle w:val="BodyText"/>
        <w:spacing w:line="285" w:lineRule="auto"/>
        <w:ind w:right="5554"/>
        <w:rPr>
          <w:lang w:val="el-GR"/>
        </w:rPr>
      </w:pPr>
      <w:r>
        <w:rPr>
          <w:color w:val="3C3C3F"/>
        </w:rPr>
        <w:t>Lorem</w:t>
      </w:r>
      <w:r w:rsidRPr="00356C3C">
        <w:rPr>
          <w:color w:val="3C3C3F"/>
          <w:spacing w:val="-9"/>
          <w:lang w:val="el-GR"/>
        </w:rPr>
        <w:t xml:space="preserve"> </w:t>
      </w:r>
      <w:r>
        <w:rPr>
          <w:color w:val="3C3C3F"/>
        </w:rPr>
        <w:t>ipsum</w:t>
      </w:r>
      <w:r w:rsidRPr="00356C3C">
        <w:rPr>
          <w:color w:val="3C3C3F"/>
          <w:spacing w:val="-9"/>
          <w:lang w:val="el-GR"/>
        </w:rPr>
        <w:t xml:space="preserve"> </w:t>
      </w:r>
      <w:r>
        <w:rPr>
          <w:color w:val="3C3C3F"/>
        </w:rPr>
        <w:t>dolor</w:t>
      </w:r>
      <w:r w:rsidRPr="00356C3C">
        <w:rPr>
          <w:color w:val="3C3C3F"/>
          <w:spacing w:val="-9"/>
          <w:lang w:val="el-GR"/>
        </w:rPr>
        <w:t xml:space="preserve"> </w:t>
      </w:r>
      <w:proofErr w:type="gramStart"/>
      <w:r>
        <w:rPr>
          <w:color w:val="3C3C3F"/>
        </w:rPr>
        <w:t>sit</w:t>
      </w:r>
      <w:proofErr w:type="gramEnd"/>
      <w:r w:rsidRPr="00356C3C">
        <w:rPr>
          <w:color w:val="3C3C3F"/>
          <w:spacing w:val="-9"/>
          <w:lang w:val="el-GR"/>
        </w:rPr>
        <w:t xml:space="preserve"> </w:t>
      </w:r>
      <w:proofErr w:type="spellStart"/>
      <w:r>
        <w:rPr>
          <w:color w:val="3C3C3F"/>
        </w:rPr>
        <w:t>amet</w:t>
      </w:r>
      <w:proofErr w:type="spellEnd"/>
      <w:r w:rsidRPr="00356C3C">
        <w:rPr>
          <w:color w:val="3C3C3F"/>
          <w:lang w:val="el-GR"/>
        </w:rPr>
        <w:t>,</w:t>
      </w:r>
      <w:r w:rsidRPr="00356C3C">
        <w:rPr>
          <w:color w:val="3C3C3F"/>
          <w:spacing w:val="-9"/>
          <w:lang w:val="el-GR"/>
        </w:rPr>
        <w:t xml:space="preserve"> </w:t>
      </w:r>
      <w:proofErr w:type="spellStart"/>
      <w:r>
        <w:rPr>
          <w:color w:val="3C3C3F"/>
        </w:rPr>
        <w:t>consectetuer</w:t>
      </w:r>
      <w:proofErr w:type="spellEnd"/>
      <w:r w:rsidRPr="00356C3C">
        <w:rPr>
          <w:color w:val="3C3C3F"/>
          <w:spacing w:val="-9"/>
          <w:lang w:val="el-GR"/>
        </w:rPr>
        <w:t xml:space="preserve"> </w:t>
      </w:r>
      <w:proofErr w:type="spellStart"/>
      <w:r>
        <w:rPr>
          <w:color w:val="3C3C3F"/>
        </w:rPr>
        <w:t>adipiscing</w:t>
      </w:r>
      <w:proofErr w:type="spellEnd"/>
      <w:r w:rsidRPr="00356C3C">
        <w:rPr>
          <w:color w:val="3C3C3F"/>
          <w:spacing w:val="-9"/>
          <w:lang w:val="el-GR"/>
        </w:rPr>
        <w:t xml:space="preserve"> </w:t>
      </w:r>
      <w:proofErr w:type="spellStart"/>
      <w:r>
        <w:rPr>
          <w:color w:val="3C3C3F"/>
        </w:rPr>
        <w:t>elit</w:t>
      </w:r>
      <w:proofErr w:type="spellEnd"/>
      <w:r w:rsidRPr="00356C3C">
        <w:rPr>
          <w:color w:val="3C3C3F"/>
          <w:lang w:val="el-GR"/>
        </w:rPr>
        <w:t>,</w:t>
      </w:r>
      <w:r w:rsidRPr="00356C3C">
        <w:rPr>
          <w:color w:val="3C3C3F"/>
          <w:spacing w:val="-9"/>
          <w:lang w:val="el-GR"/>
        </w:rPr>
        <w:t xml:space="preserve"> </w:t>
      </w:r>
      <w:r>
        <w:rPr>
          <w:color w:val="3C3C3F"/>
        </w:rPr>
        <w:t>sed</w:t>
      </w:r>
      <w:r w:rsidRPr="00356C3C">
        <w:rPr>
          <w:color w:val="3C3C3F"/>
          <w:spacing w:val="-9"/>
          <w:lang w:val="el-GR"/>
        </w:rPr>
        <w:t xml:space="preserve"> </w:t>
      </w:r>
      <w:r>
        <w:rPr>
          <w:color w:val="3C3C3F"/>
        </w:rPr>
        <w:t>diam</w:t>
      </w:r>
      <w:r w:rsidRPr="00356C3C">
        <w:rPr>
          <w:color w:val="3C3C3F"/>
          <w:spacing w:val="-9"/>
          <w:lang w:val="el-GR"/>
        </w:rPr>
        <w:t xml:space="preserve"> </w:t>
      </w:r>
      <w:proofErr w:type="spellStart"/>
      <w:r>
        <w:rPr>
          <w:color w:val="3C3C3F"/>
        </w:rPr>
        <w:t>nonummy</w:t>
      </w:r>
      <w:proofErr w:type="spellEnd"/>
      <w:r w:rsidRPr="00356C3C">
        <w:rPr>
          <w:color w:val="3C3C3F"/>
          <w:w w:val="101"/>
          <w:lang w:val="el-GR"/>
        </w:rPr>
        <w:t xml:space="preserve"> </w:t>
      </w:r>
      <w:proofErr w:type="spellStart"/>
      <w:r>
        <w:rPr>
          <w:color w:val="3C3C3F"/>
        </w:rPr>
        <w:t>nibh</w:t>
      </w:r>
      <w:proofErr w:type="spellEnd"/>
      <w:r w:rsidRPr="00356C3C">
        <w:rPr>
          <w:color w:val="3C3C3F"/>
          <w:spacing w:val="-8"/>
          <w:lang w:val="el-GR"/>
        </w:rPr>
        <w:t xml:space="preserve"> </w:t>
      </w:r>
      <w:proofErr w:type="spellStart"/>
      <w:r>
        <w:rPr>
          <w:color w:val="3C3C3F"/>
        </w:rPr>
        <w:t>euismod</w:t>
      </w:r>
      <w:proofErr w:type="spellEnd"/>
      <w:r w:rsidRPr="00356C3C">
        <w:rPr>
          <w:color w:val="3C3C3F"/>
          <w:spacing w:val="-8"/>
          <w:lang w:val="el-GR"/>
        </w:rPr>
        <w:t xml:space="preserve"> </w:t>
      </w:r>
      <w:proofErr w:type="spellStart"/>
      <w:r>
        <w:rPr>
          <w:color w:val="3C3C3F"/>
        </w:rPr>
        <w:t>tincidunt</w:t>
      </w:r>
      <w:proofErr w:type="spellEnd"/>
      <w:r w:rsidRPr="00356C3C">
        <w:rPr>
          <w:color w:val="3C3C3F"/>
          <w:spacing w:val="-8"/>
          <w:lang w:val="el-GR"/>
        </w:rPr>
        <w:t xml:space="preserve"> </w:t>
      </w:r>
      <w:proofErr w:type="spellStart"/>
      <w:r>
        <w:rPr>
          <w:color w:val="3C3C3F"/>
        </w:rPr>
        <w:t>ut</w:t>
      </w:r>
      <w:proofErr w:type="spellEnd"/>
      <w:r w:rsidRPr="00356C3C">
        <w:rPr>
          <w:color w:val="3C3C3F"/>
          <w:spacing w:val="-8"/>
          <w:lang w:val="el-GR"/>
        </w:rPr>
        <w:t xml:space="preserve"> </w:t>
      </w:r>
      <w:proofErr w:type="spellStart"/>
      <w:r>
        <w:rPr>
          <w:color w:val="3C3C3F"/>
        </w:rPr>
        <w:t>laoreet</w:t>
      </w:r>
      <w:proofErr w:type="spellEnd"/>
      <w:r w:rsidRPr="00356C3C">
        <w:rPr>
          <w:color w:val="3C3C3F"/>
          <w:spacing w:val="-8"/>
          <w:lang w:val="el-GR"/>
        </w:rPr>
        <w:t xml:space="preserve"> </w:t>
      </w:r>
      <w:r>
        <w:rPr>
          <w:color w:val="3C3C3F"/>
        </w:rPr>
        <w:t>dolore</w:t>
      </w:r>
      <w:r w:rsidRPr="00356C3C">
        <w:rPr>
          <w:color w:val="3C3C3F"/>
          <w:spacing w:val="-8"/>
          <w:lang w:val="el-GR"/>
        </w:rPr>
        <w:t xml:space="preserve"> </w:t>
      </w:r>
      <w:r>
        <w:rPr>
          <w:color w:val="3C3C3F"/>
        </w:rPr>
        <w:t>magna</w:t>
      </w:r>
      <w:r w:rsidRPr="00356C3C">
        <w:rPr>
          <w:color w:val="3C3C3F"/>
          <w:spacing w:val="-8"/>
          <w:lang w:val="el-GR"/>
        </w:rPr>
        <w:t xml:space="preserve"> </w:t>
      </w:r>
      <w:proofErr w:type="spellStart"/>
      <w:r>
        <w:rPr>
          <w:color w:val="3C3C3F"/>
        </w:rPr>
        <w:t>aliquam</w:t>
      </w:r>
      <w:proofErr w:type="spellEnd"/>
      <w:r w:rsidRPr="00356C3C">
        <w:rPr>
          <w:color w:val="3C3C3F"/>
          <w:spacing w:val="-8"/>
          <w:lang w:val="el-GR"/>
        </w:rPr>
        <w:t xml:space="preserve"> </w:t>
      </w:r>
      <w:proofErr w:type="spellStart"/>
      <w:r>
        <w:rPr>
          <w:color w:val="3C3C3F"/>
        </w:rPr>
        <w:t>erat</w:t>
      </w:r>
      <w:proofErr w:type="spellEnd"/>
      <w:r w:rsidRPr="00356C3C">
        <w:rPr>
          <w:color w:val="3C3C3F"/>
          <w:spacing w:val="-8"/>
          <w:lang w:val="el-GR"/>
        </w:rPr>
        <w:t xml:space="preserve"> </w:t>
      </w:r>
      <w:proofErr w:type="spellStart"/>
      <w:r>
        <w:rPr>
          <w:color w:val="3C3C3F"/>
        </w:rPr>
        <w:t>volutpat</w:t>
      </w:r>
      <w:proofErr w:type="spellEnd"/>
      <w:r w:rsidRPr="00356C3C">
        <w:rPr>
          <w:color w:val="3C3C3F"/>
          <w:lang w:val="el-GR"/>
        </w:rPr>
        <w:t>.</w:t>
      </w:r>
    </w:p>
    <w:p w14:paraId="5ACC0B69" w14:textId="77777777" w:rsidR="0054383F" w:rsidRPr="00356C3C" w:rsidRDefault="0054383F">
      <w:pPr>
        <w:rPr>
          <w:rFonts w:ascii="Arial" w:eastAsia="Arial" w:hAnsi="Arial" w:cs="Arial"/>
          <w:sz w:val="20"/>
          <w:szCs w:val="20"/>
          <w:lang w:val="el-GR"/>
        </w:rPr>
      </w:pPr>
    </w:p>
    <w:p w14:paraId="60DEA52B" w14:textId="77777777" w:rsidR="0054383F" w:rsidRPr="00356C3C" w:rsidRDefault="0054383F">
      <w:pPr>
        <w:rPr>
          <w:rFonts w:ascii="Arial" w:eastAsia="Arial" w:hAnsi="Arial" w:cs="Arial"/>
          <w:sz w:val="20"/>
          <w:szCs w:val="20"/>
          <w:lang w:val="el-GR"/>
        </w:rPr>
      </w:pPr>
    </w:p>
    <w:p w14:paraId="58733D48" w14:textId="77777777" w:rsidR="0054383F" w:rsidRPr="00356C3C" w:rsidRDefault="0054383F">
      <w:pPr>
        <w:rPr>
          <w:rFonts w:ascii="Arial" w:eastAsia="Arial" w:hAnsi="Arial" w:cs="Arial"/>
          <w:sz w:val="20"/>
          <w:szCs w:val="20"/>
          <w:lang w:val="el-GR"/>
        </w:rPr>
      </w:pPr>
    </w:p>
    <w:p w14:paraId="5802EB1E" w14:textId="77777777" w:rsidR="0054383F" w:rsidRPr="00356C3C" w:rsidRDefault="00000000">
      <w:pPr>
        <w:pStyle w:val="Heading1"/>
        <w:spacing w:before="184"/>
        <w:ind w:right="3411"/>
        <w:rPr>
          <w:rFonts w:cs="Arial"/>
          <w:lang w:val="el-GR"/>
        </w:rPr>
      </w:pPr>
      <w:r w:rsidRPr="00356C3C">
        <w:rPr>
          <w:color w:val="3C3C3F"/>
          <w:w w:val="110"/>
          <w:lang w:val="el-GR"/>
        </w:rPr>
        <w:t>Πολιτική</w:t>
      </w:r>
      <w:r w:rsidRPr="00356C3C">
        <w:rPr>
          <w:color w:val="3C3C3F"/>
          <w:spacing w:val="4"/>
          <w:w w:val="110"/>
          <w:lang w:val="el-GR"/>
        </w:rPr>
        <w:t xml:space="preserve"> </w:t>
      </w:r>
      <w:r w:rsidRPr="00356C3C">
        <w:rPr>
          <w:color w:val="3C3C3F"/>
          <w:w w:val="110"/>
          <w:lang w:val="el-GR"/>
        </w:rPr>
        <w:t>Ποιότητας</w:t>
      </w:r>
    </w:p>
    <w:p w14:paraId="0302B053" w14:textId="77777777" w:rsidR="0054383F" w:rsidRPr="00356C3C" w:rsidRDefault="00000000">
      <w:pPr>
        <w:pStyle w:val="BodyText"/>
        <w:spacing w:line="285" w:lineRule="auto"/>
        <w:ind w:right="5554"/>
        <w:rPr>
          <w:lang w:val="el-GR"/>
        </w:rPr>
      </w:pPr>
      <w:r>
        <w:rPr>
          <w:color w:val="3C3C3F"/>
        </w:rPr>
        <w:t>Lorem</w:t>
      </w:r>
      <w:r w:rsidRPr="00356C3C">
        <w:rPr>
          <w:color w:val="3C3C3F"/>
          <w:spacing w:val="-9"/>
          <w:lang w:val="el-GR"/>
        </w:rPr>
        <w:t xml:space="preserve"> </w:t>
      </w:r>
      <w:r>
        <w:rPr>
          <w:color w:val="3C3C3F"/>
        </w:rPr>
        <w:t>ipsum</w:t>
      </w:r>
      <w:r w:rsidRPr="00356C3C">
        <w:rPr>
          <w:color w:val="3C3C3F"/>
          <w:spacing w:val="-9"/>
          <w:lang w:val="el-GR"/>
        </w:rPr>
        <w:t xml:space="preserve"> </w:t>
      </w:r>
      <w:r>
        <w:rPr>
          <w:color w:val="3C3C3F"/>
        </w:rPr>
        <w:t>dolor</w:t>
      </w:r>
      <w:r w:rsidRPr="00356C3C">
        <w:rPr>
          <w:color w:val="3C3C3F"/>
          <w:spacing w:val="-9"/>
          <w:lang w:val="el-GR"/>
        </w:rPr>
        <w:t xml:space="preserve"> </w:t>
      </w:r>
      <w:proofErr w:type="gramStart"/>
      <w:r>
        <w:rPr>
          <w:color w:val="3C3C3F"/>
        </w:rPr>
        <w:t>sit</w:t>
      </w:r>
      <w:proofErr w:type="gramEnd"/>
      <w:r w:rsidRPr="00356C3C">
        <w:rPr>
          <w:color w:val="3C3C3F"/>
          <w:spacing w:val="-9"/>
          <w:lang w:val="el-GR"/>
        </w:rPr>
        <w:t xml:space="preserve"> </w:t>
      </w:r>
      <w:proofErr w:type="spellStart"/>
      <w:r>
        <w:rPr>
          <w:color w:val="3C3C3F"/>
        </w:rPr>
        <w:t>amet</w:t>
      </w:r>
      <w:proofErr w:type="spellEnd"/>
      <w:r w:rsidRPr="00356C3C">
        <w:rPr>
          <w:color w:val="3C3C3F"/>
          <w:lang w:val="el-GR"/>
        </w:rPr>
        <w:t>,</w:t>
      </w:r>
      <w:r w:rsidRPr="00356C3C">
        <w:rPr>
          <w:color w:val="3C3C3F"/>
          <w:spacing w:val="-9"/>
          <w:lang w:val="el-GR"/>
        </w:rPr>
        <w:t xml:space="preserve"> </w:t>
      </w:r>
      <w:proofErr w:type="spellStart"/>
      <w:r>
        <w:rPr>
          <w:color w:val="3C3C3F"/>
        </w:rPr>
        <w:t>consectetuer</w:t>
      </w:r>
      <w:proofErr w:type="spellEnd"/>
      <w:r w:rsidRPr="00356C3C">
        <w:rPr>
          <w:color w:val="3C3C3F"/>
          <w:spacing w:val="-9"/>
          <w:lang w:val="el-GR"/>
        </w:rPr>
        <w:t xml:space="preserve"> </w:t>
      </w:r>
      <w:proofErr w:type="spellStart"/>
      <w:r>
        <w:rPr>
          <w:color w:val="3C3C3F"/>
        </w:rPr>
        <w:t>adipiscing</w:t>
      </w:r>
      <w:proofErr w:type="spellEnd"/>
      <w:r w:rsidRPr="00356C3C">
        <w:rPr>
          <w:color w:val="3C3C3F"/>
          <w:spacing w:val="-9"/>
          <w:lang w:val="el-GR"/>
        </w:rPr>
        <w:t xml:space="preserve"> </w:t>
      </w:r>
      <w:proofErr w:type="spellStart"/>
      <w:r>
        <w:rPr>
          <w:color w:val="3C3C3F"/>
        </w:rPr>
        <w:t>elit</w:t>
      </w:r>
      <w:proofErr w:type="spellEnd"/>
      <w:r w:rsidRPr="00356C3C">
        <w:rPr>
          <w:color w:val="3C3C3F"/>
          <w:lang w:val="el-GR"/>
        </w:rPr>
        <w:t>,</w:t>
      </w:r>
      <w:r w:rsidRPr="00356C3C">
        <w:rPr>
          <w:color w:val="3C3C3F"/>
          <w:spacing w:val="-9"/>
          <w:lang w:val="el-GR"/>
        </w:rPr>
        <w:t xml:space="preserve"> </w:t>
      </w:r>
      <w:r>
        <w:rPr>
          <w:color w:val="3C3C3F"/>
        </w:rPr>
        <w:t>sed</w:t>
      </w:r>
      <w:r w:rsidRPr="00356C3C">
        <w:rPr>
          <w:color w:val="3C3C3F"/>
          <w:spacing w:val="-9"/>
          <w:lang w:val="el-GR"/>
        </w:rPr>
        <w:t xml:space="preserve"> </w:t>
      </w:r>
      <w:r>
        <w:rPr>
          <w:color w:val="3C3C3F"/>
        </w:rPr>
        <w:t>diam</w:t>
      </w:r>
      <w:r w:rsidRPr="00356C3C">
        <w:rPr>
          <w:color w:val="3C3C3F"/>
          <w:spacing w:val="-9"/>
          <w:lang w:val="el-GR"/>
        </w:rPr>
        <w:t xml:space="preserve"> </w:t>
      </w:r>
      <w:proofErr w:type="spellStart"/>
      <w:r>
        <w:rPr>
          <w:color w:val="3C3C3F"/>
        </w:rPr>
        <w:t>nonummy</w:t>
      </w:r>
      <w:proofErr w:type="spellEnd"/>
      <w:r w:rsidRPr="00356C3C">
        <w:rPr>
          <w:color w:val="3C3C3F"/>
          <w:w w:val="101"/>
          <w:lang w:val="el-GR"/>
        </w:rPr>
        <w:t xml:space="preserve"> </w:t>
      </w:r>
      <w:proofErr w:type="spellStart"/>
      <w:r>
        <w:rPr>
          <w:color w:val="3C3C3F"/>
        </w:rPr>
        <w:t>nibh</w:t>
      </w:r>
      <w:proofErr w:type="spellEnd"/>
      <w:r w:rsidRPr="00356C3C">
        <w:rPr>
          <w:color w:val="3C3C3F"/>
          <w:spacing w:val="-8"/>
          <w:lang w:val="el-GR"/>
        </w:rPr>
        <w:t xml:space="preserve"> </w:t>
      </w:r>
      <w:proofErr w:type="spellStart"/>
      <w:r>
        <w:rPr>
          <w:color w:val="3C3C3F"/>
        </w:rPr>
        <w:t>euismod</w:t>
      </w:r>
      <w:proofErr w:type="spellEnd"/>
      <w:r w:rsidRPr="00356C3C">
        <w:rPr>
          <w:color w:val="3C3C3F"/>
          <w:spacing w:val="-8"/>
          <w:lang w:val="el-GR"/>
        </w:rPr>
        <w:t xml:space="preserve"> </w:t>
      </w:r>
      <w:proofErr w:type="spellStart"/>
      <w:r>
        <w:rPr>
          <w:color w:val="3C3C3F"/>
        </w:rPr>
        <w:t>tincidunt</w:t>
      </w:r>
      <w:proofErr w:type="spellEnd"/>
      <w:r w:rsidRPr="00356C3C">
        <w:rPr>
          <w:color w:val="3C3C3F"/>
          <w:spacing w:val="-8"/>
          <w:lang w:val="el-GR"/>
        </w:rPr>
        <w:t xml:space="preserve"> </w:t>
      </w:r>
      <w:proofErr w:type="spellStart"/>
      <w:r>
        <w:rPr>
          <w:color w:val="3C3C3F"/>
        </w:rPr>
        <w:t>ut</w:t>
      </w:r>
      <w:proofErr w:type="spellEnd"/>
      <w:r w:rsidRPr="00356C3C">
        <w:rPr>
          <w:color w:val="3C3C3F"/>
          <w:spacing w:val="-8"/>
          <w:lang w:val="el-GR"/>
        </w:rPr>
        <w:t xml:space="preserve"> </w:t>
      </w:r>
      <w:proofErr w:type="spellStart"/>
      <w:r>
        <w:rPr>
          <w:color w:val="3C3C3F"/>
        </w:rPr>
        <w:t>laoreet</w:t>
      </w:r>
      <w:proofErr w:type="spellEnd"/>
      <w:r w:rsidRPr="00356C3C">
        <w:rPr>
          <w:color w:val="3C3C3F"/>
          <w:spacing w:val="-8"/>
          <w:lang w:val="el-GR"/>
        </w:rPr>
        <w:t xml:space="preserve"> </w:t>
      </w:r>
      <w:r>
        <w:rPr>
          <w:color w:val="3C3C3F"/>
        </w:rPr>
        <w:t>dolore</w:t>
      </w:r>
      <w:r w:rsidRPr="00356C3C">
        <w:rPr>
          <w:color w:val="3C3C3F"/>
          <w:spacing w:val="-8"/>
          <w:lang w:val="el-GR"/>
        </w:rPr>
        <w:t xml:space="preserve"> </w:t>
      </w:r>
      <w:r>
        <w:rPr>
          <w:color w:val="3C3C3F"/>
        </w:rPr>
        <w:t>magna</w:t>
      </w:r>
      <w:r w:rsidRPr="00356C3C">
        <w:rPr>
          <w:color w:val="3C3C3F"/>
          <w:spacing w:val="-8"/>
          <w:lang w:val="el-GR"/>
        </w:rPr>
        <w:t xml:space="preserve"> </w:t>
      </w:r>
      <w:proofErr w:type="spellStart"/>
      <w:r>
        <w:rPr>
          <w:color w:val="3C3C3F"/>
        </w:rPr>
        <w:t>aliquam</w:t>
      </w:r>
      <w:proofErr w:type="spellEnd"/>
      <w:r w:rsidRPr="00356C3C">
        <w:rPr>
          <w:color w:val="3C3C3F"/>
          <w:spacing w:val="-8"/>
          <w:lang w:val="el-GR"/>
        </w:rPr>
        <w:t xml:space="preserve"> </w:t>
      </w:r>
      <w:proofErr w:type="spellStart"/>
      <w:r>
        <w:rPr>
          <w:color w:val="3C3C3F"/>
        </w:rPr>
        <w:t>erat</w:t>
      </w:r>
      <w:proofErr w:type="spellEnd"/>
      <w:r w:rsidRPr="00356C3C">
        <w:rPr>
          <w:color w:val="3C3C3F"/>
          <w:spacing w:val="-8"/>
          <w:lang w:val="el-GR"/>
        </w:rPr>
        <w:t xml:space="preserve"> </w:t>
      </w:r>
      <w:proofErr w:type="spellStart"/>
      <w:r>
        <w:rPr>
          <w:color w:val="3C3C3F"/>
        </w:rPr>
        <w:t>volutpat</w:t>
      </w:r>
      <w:proofErr w:type="spellEnd"/>
      <w:r w:rsidRPr="00356C3C">
        <w:rPr>
          <w:color w:val="3C3C3F"/>
          <w:lang w:val="el-GR"/>
        </w:rPr>
        <w:t>.</w:t>
      </w:r>
    </w:p>
    <w:sectPr w:rsidR="0054383F" w:rsidRPr="00356C3C">
      <w:type w:val="continuous"/>
      <w:pgSz w:w="16210" w:h="3166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383F"/>
    <w:rsid w:val="00356C3C"/>
    <w:rsid w:val="0054383F"/>
    <w:rsid w:val="0087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889C4"/>
  <w15:docId w15:val="{8B11A334-543D-4663-A5E2-3970A7DCB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63"/>
      <w:ind w:left="3243"/>
      <w:outlineLvl w:val="0"/>
    </w:pPr>
    <w:rPr>
      <w:rFonts w:ascii="Arial" w:eastAsia="Arial" w:hAnsi="Arial"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67"/>
      <w:ind w:left="274"/>
      <w:outlineLvl w:val="1"/>
    </w:pPr>
    <w:rPr>
      <w:rFonts w:ascii="Roboto" w:eastAsia="Roboto" w:hAnsi="Robot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1"/>
      <w:ind w:left="3252"/>
    </w:pPr>
    <w:rPr>
      <w:rFonts w:ascii="Arial" w:eastAsia="Arial" w:hAnsi="Arial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kostas lalaounis</cp:lastModifiedBy>
  <cp:revision>2</cp:revision>
  <dcterms:created xsi:type="dcterms:W3CDTF">2026-05-12T15:53:00Z</dcterms:created>
  <dcterms:modified xsi:type="dcterms:W3CDTF">2026-05-12T12:58:00Z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2026-05-12T00:00:00Z</vt:filetime>
  </property>
  <property fmtid="{D5CDD505-2E9C-101B-9397-08002B2CF9AE}" pid="3" name="LastSaved">
    <vt:filetime>2026-05-12T00:00:00Z</vt:filetime>
  </property>
</Properties>
</file>